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0E28E0F8" w:rsidR="009274A0" w:rsidRDefault="00F20F7B">
      <w:r>
        <w:t xml:space="preserve">Algebra 2 </w:t>
      </w:r>
      <w:r w:rsidR="002A4E3B">
        <w:t>H</w:t>
      </w:r>
      <w:r w:rsidR="008D710C">
        <w:t>onor</w:t>
      </w:r>
      <w:r w:rsidR="00100803">
        <w:t xml:space="preserve"> Spiral </w:t>
      </w:r>
      <w:r w:rsidR="00083C41">
        <w:t>24</w:t>
      </w:r>
      <w:bookmarkStart w:id="0" w:name="_GoBack"/>
      <w:bookmarkEnd w:id="0"/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5501"/>
        <w:gridCol w:w="5501"/>
      </w:tblGrid>
      <w:tr w:rsidR="00901FE8" w14:paraId="357F41AD" w14:textId="77777777" w:rsidTr="00237472">
        <w:trPr>
          <w:trHeight w:val="95"/>
        </w:trPr>
        <w:tc>
          <w:tcPr>
            <w:tcW w:w="11002" w:type="dxa"/>
            <w:gridSpan w:val="2"/>
            <w:tcBorders>
              <w:bottom w:val="single" w:sz="4" w:space="0" w:color="auto"/>
            </w:tcBorders>
          </w:tcPr>
          <w:p w14:paraId="2E45594A" w14:textId="1DC83796" w:rsidR="00901FE8" w:rsidRPr="00992B56" w:rsidRDefault="00901FE8" w:rsidP="008D710C">
            <w:pPr>
              <w:pStyle w:val="ListParagraph"/>
              <w:ind w:left="0"/>
              <w:jc w:val="center"/>
              <w:rPr>
                <w:position w:val="-24"/>
                <w:sz w:val="32"/>
                <w:szCs w:val="32"/>
              </w:rPr>
            </w:pPr>
            <w:r>
              <w:rPr>
                <w:position w:val="-10"/>
                <w:sz w:val="32"/>
                <w:szCs w:val="32"/>
              </w:rPr>
              <w:t>Series</w:t>
            </w:r>
          </w:p>
        </w:tc>
      </w:tr>
      <w:tr w:rsidR="00901FE8" w14:paraId="7FEFEF2C" w14:textId="77777777" w:rsidTr="00237472">
        <w:trPr>
          <w:trHeight w:val="3095"/>
        </w:trPr>
        <w:tc>
          <w:tcPr>
            <w:tcW w:w="5501" w:type="dxa"/>
          </w:tcPr>
          <w:p w14:paraId="11E988CF" w14:textId="0A8DD4DF" w:rsidR="001510AC" w:rsidRDefault="001510AC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Find the sum of the series.</w:t>
            </w:r>
          </w:p>
          <w:p w14:paraId="47323894" w14:textId="77777777" w:rsidR="001510AC" w:rsidRDefault="001510AC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CB15543" w14:textId="4F7BB87A" w:rsidR="001510AC" w:rsidRDefault="002A4FD2" w:rsidP="001510AC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1</w:t>
            </w:r>
            <w:r w:rsidR="001510AC">
              <w:rPr>
                <w:position w:val="-28"/>
                <w:lang w:bidi="x-none"/>
              </w:rPr>
              <w:t xml:space="preserve">.  </w:t>
            </w:r>
            <w:r w:rsidR="00A53E53" w:rsidRPr="00FD60F1">
              <w:rPr>
                <w:position w:val="-28"/>
                <w:lang w:bidi="x-none"/>
              </w:rPr>
              <w:object w:dxaOrig="780" w:dyaOrig="700" w14:anchorId="6531F7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5pt" o:ole="">
                  <v:imagedata r:id="rId6" o:title=""/>
                </v:shape>
                <o:OLEObject Type="Embed" ProgID="Equation.DSMT4" ShapeID="_x0000_i1025" DrawAspect="Content" ObjectID="_1395211358" r:id="rId7"/>
              </w:object>
            </w:r>
          </w:p>
          <w:p w14:paraId="6F84C1AB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5306BFDF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44FBA681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7F08081E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2D9B9543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44B9EF4D" w14:textId="6D4CF514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0E2C987B" w14:textId="1EEAA038" w:rsidR="00901FE8" w:rsidRDefault="002A4FD2" w:rsidP="00901FE8">
            <w:pPr>
              <w:rPr>
                <w:lang w:bidi="x-none"/>
              </w:rPr>
            </w:pPr>
            <w:r>
              <w:rPr>
                <w:position w:val="-28"/>
                <w:lang w:bidi="x-none"/>
              </w:rPr>
              <w:t>2</w:t>
            </w:r>
            <w:r w:rsidR="001510AC">
              <w:rPr>
                <w:position w:val="-28"/>
                <w:lang w:bidi="x-none"/>
              </w:rPr>
              <w:t xml:space="preserve">.  </w:t>
            </w:r>
            <w:r w:rsidR="004A20E4" w:rsidRPr="00FD60F1">
              <w:rPr>
                <w:position w:val="-28"/>
                <w:lang w:bidi="x-none"/>
              </w:rPr>
              <w:object w:dxaOrig="1040" w:dyaOrig="700" w14:anchorId="1EE8A7B2">
                <v:shape id="_x0000_i1026" type="#_x0000_t75" style="width:52pt;height:35pt" o:ole="">
                  <v:imagedata r:id="rId8" o:title=""/>
                </v:shape>
                <o:OLEObject Type="Embed" ProgID="Equation.DSMT4" ShapeID="_x0000_i1026" DrawAspect="Content" ObjectID="_1395211359" r:id="rId9"/>
              </w:object>
            </w:r>
          </w:p>
          <w:p w14:paraId="2A1149F4" w14:textId="77777777" w:rsidR="002A4FD2" w:rsidRDefault="002A4FD2" w:rsidP="00901FE8">
            <w:pPr>
              <w:rPr>
                <w:lang w:bidi="x-none"/>
              </w:rPr>
            </w:pPr>
          </w:p>
          <w:p w14:paraId="744EE5A9" w14:textId="77777777" w:rsidR="002A4FD2" w:rsidRDefault="002A4FD2" w:rsidP="00901FE8">
            <w:pPr>
              <w:rPr>
                <w:lang w:bidi="x-none"/>
              </w:rPr>
            </w:pPr>
          </w:p>
          <w:p w14:paraId="145933D9" w14:textId="77777777" w:rsidR="002A4FD2" w:rsidRDefault="002A4FD2" w:rsidP="00901FE8">
            <w:pPr>
              <w:rPr>
                <w:position w:val="-28"/>
                <w:lang w:bidi="x-none"/>
              </w:rPr>
            </w:pPr>
          </w:p>
          <w:p w14:paraId="41843557" w14:textId="1CBC1F9B" w:rsidR="00901FE8" w:rsidRPr="008B0971" w:rsidRDefault="00901FE8" w:rsidP="00901FE8">
            <w:pPr>
              <w:rPr>
                <w:position w:val="-24"/>
              </w:rPr>
            </w:pPr>
          </w:p>
        </w:tc>
        <w:tc>
          <w:tcPr>
            <w:tcW w:w="5501" w:type="dxa"/>
          </w:tcPr>
          <w:p w14:paraId="2C1A2C95" w14:textId="77777777" w:rsidR="008A082C" w:rsidRDefault="008A082C" w:rsidP="008D710C">
            <w:pPr>
              <w:rPr>
                <w:position w:val="-24"/>
              </w:rPr>
            </w:pPr>
            <w:r>
              <w:rPr>
                <w:position w:val="-24"/>
              </w:rPr>
              <w:t>Find the sum of the series, if possible:</w:t>
            </w:r>
          </w:p>
          <w:p w14:paraId="24368625" w14:textId="77777777" w:rsidR="001510AC" w:rsidRDefault="001510AC" w:rsidP="002A4FD2">
            <w:pPr>
              <w:rPr>
                <w:position w:val="-24"/>
              </w:rPr>
            </w:pPr>
          </w:p>
          <w:p w14:paraId="5AC4F442" w14:textId="15F883AC" w:rsidR="001510AC" w:rsidRDefault="002A4FD2" w:rsidP="008D710C">
            <w:pPr>
              <w:rPr>
                <w:position w:val="-24"/>
              </w:rPr>
            </w:pPr>
            <w:r>
              <w:rPr>
                <w:position w:val="-28"/>
                <w:lang w:bidi="x-none"/>
              </w:rPr>
              <w:t>3</w:t>
            </w:r>
            <w:r w:rsidR="000E054D">
              <w:rPr>
                <w:position w:val="-28"/>
                <w:lang w:bidi="x-none"/>
              </w:rPr>
              <w:t xml:space="preserve">.  </w:t>
            </w:r>
            <w:r w:rsidR="005148C5" w:rsidRPr="00FD60F1">
              <w:rPr>
                <w:position w:val="-28"/>
                <w:lang w:bidi="x-none"/>
              </w:rPr>
              <w:object w:dxaOrig="1320" w:dyaOrig="740" w14:anchorId="590FBC76">
                <v:shape id="_x0000_i1027" type="#_x0000_t75" style="width:66pt;height:37pt" o:ole="">
                  <v:imagedata r:id="rId10" o:title=""/>
                </v:shape>
                <o:OLEObject Type="Embed" ProgID="Equation.DSMT4" ShapeID="_x0000_i1027" DrawAspect="Content" ObjectID="_1395211360" r:id="rId11"/>
              </w:object>
            </w:r>
          </w:p>
          <w:p w14:paraId="50DB785E" w14:textId="77777777" w:rsidR="001510AC" w:rsidRDefault="001510AC" w:rsidP="00901FE8">
            <w:pPr>
              <w:jc w:val="center"/>
              <w:rPr>
                <w:position w:val="-24"/>
              </w:rPr>
            </w:pPr>
          </w:p>
          <w:p w14:paraId="0EA599AD" w14:textId="79C1737C" w:rsidR="001510AC" w:rsidRDefault="001510AC" w:rsidP="001510AC">
            <w:pPr>
              <w:jc w:val="center"/>
              <w:rPr>
                <w:position w:val="-24"/>
              </w:rPr>
            </w:pPr>
          </w:p>
          <w:p w14:paraId="60D5AA37" w14:textId="400B9EBC" w:rsidR="001510AC" w:rsidRPr="008B0971" w:rsidRDefault="001510AC" w:rsidP="00901FE8">
            <w:pPr>
              <w:jc w:val="center"/>
              <w:rPr>
                <w:position w:val="-24"/>
              </w:rPr>
            </w:pPr>
          </w:p>
        </w:tc>
      </w:tr>
      <w:tr w:rsidR="001510AC" w14:paraId="5EA37275" w14:textId="77777777" w:rsidTr="00237472">
        <w:trPr>
          <w:trHeight w:val="422"/>
        </w:trPr>
        <w:tc>
          <w:tcPr>
            <w:tcW w:w="11002" w:type="dxa"/>
            <w:gridSpan w:val="2"/>
          </w:tcPr>
          <w:p w14:paraId="787FEC91" w14:textId="3A78683E" w:rsidR="001510AC" w:rsidRPr="008D710C" w:rsidRDefault="001510AC" w:rsidP="00901FE8">
            <w:pPr>
              <w:jc w:val="center"/>
              <w:rPr>
                <w:position w:val="-24"/>
                <w:sz w:val="32"/>
                <w:szCs w:val="32"/>
              </w:rPr>
            </w:pPr>
            <w:r w:rsidRPr="008D710C">
              <w:rPr>
                <w:position w:val="-24"/>
                <w:sz w:val="32"/>
                <w:szCs w:val="32"/>
              </w:rPr>
              <w:t xml:space="preserve">Exponential </w:t>
            </w:r>
            <w:r w:rsidR="002B425D" w:rsidRPr="008D710C">
              <w:rPr>
                <w:position w:val="-24"/>
                <w:sz w:val="32"/>
                <w:szCs w:val="32"/>
              </w:rPr>
              <w:t xml:space="preserve">and Logarithmic </w:t>
            </w:r>
            <w:r w:rsidRPr="008D710C">
              <w:rPr>
                <w:position w:val="-24"/>
                <w:sz w:val="32"/>
                <w:szCs w:val="32"/>
              </w:rPr>
              <w:t>Functions</w:t>
            </w:r>
            <w:r w:rsidR="000E054D" w:rsidRPr="008D710C">
              <w:rPr>
                <w:position w:val="-24"/>
                <w:sz w:val="32"/>
                <w:szCs w:val="32"/>
              </w:rPr>
              <w:t xml:space="preserve"> - Graphs</w:t>
            </w:r>
          </w:p>
        </w:tc>
      </w:tr>
      <w:tr w:rsidR="002A4FD2" w14:paraId="365DDCEA" w14:textId="77777777" w:rsidTr="000F003F">
        <w:trPr>
          <w:trHeight w:val="422"/>
        </w:trPr>
        <w:tc>
          <w:tcPr>
            <w:tcW w:w="11002" w:type="dxa"/>
            <w:gridSpan w:val="2"/>
          </w:tcPr>
          <w:p w14:paraId="48D82373" w14:textId="77777777" w:rsidR="002A4FD2" w:rsidRDefault="002A4FD2" w:rsidP="00901FE8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Graph the Exponential function.  Include at least three points and identify any asymptotes</w:t>
            </w:r>
          </w:p>
          <w:p w14:paraId="26D4C31A" w14:textId="77777777" w:rsidR="002A4FD2" w:rsidRPr="000E054D" w:rsidRDefault="002A4FD2" w:rsidP="002A4FD2">
            <w:pPr>
              <w:pStyle w:val="ListParagraph"/>
              <w:numPr>
                <w:ilvl w:val="0"/>
                <w:numId w:val="16"/>
              </w:numPr>
              <w:rPr>
                <w:position w:val="-10"/>
                <w:lang w:bidi="x-none"/>
              </w:rPr>
            </w:pPr>
            <w:r>
              <w:rPr>
                <w:position w:val="-24"/>
              </w:rPr>
              <w:t xml:space="preserve">     </w:t>
            </w:r>
            <w:r w:rsidRPr="00B15D0B">
              <w:rPr>
                <w:position w:val="-10"/>
              </w:rPr>
              <w:object w:dxaOrig="1760" w:dyaOrig="360" w14:anchorId="7DC3BF36">
                <v:shape id="_x0000_i1028" type="#_x0000_t75" style="width:88pt;height:18pt" o:ole="">
                  <v:imagedata r:id="rId12" o:title=""/>
                </v:shape>
                <o:OLEObject Type="Embed" ProgID="Equation.DSMT4" ShapeID="_x0000_i1028" DrawAspect="Content" ObjectID="_1395211361" r:id="rId13"/>
              </w:object>
            </w:r>
            <w:r>
              <w:rPr>
                <w:position w:val="-10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16"/>
              <w:gridCol w:w="1459"/>
            </w:tblGrid>
            <w:tr w:rsidR="002A4FD2" w14:paraId="035F49F1" w14:textId="77777777" w:rsidTr="006030F2">
              <w:tc>
                <w:tcPr>
                  <w:tcW w:w="3685" w:type="dxa"/>
                </w:tcPr>
                <w:p w14:paraId="4B4D8B7F" w14:textId="77777777" w:rsidR="002A4FD2" w:rsidRDefault="002A4FD2" w:rsidP="006030F2">
                  <w:pPr>
                    <w:pStyle w:val="ListParagraph"/>
                    <w:ind w:left="0"/>
                    <w:rPr>
                      <w:position w:val="-10"/>
                      <w:lang w:bidi="x-none"/>
                    </w:rPr>
                  </w:pPr>
                  <w:r w:rsidRPr="00F546B7">
                    <w:rPr>
                      <w:noProof/>
                    </w:rPr>
                    <w:drawing>
                      <wp:inline distT="0" distB="0" distL="0" distR="0" wp14:anchorId="73C5392C" wp14:editId="702F34FB">
                        <wp:extent cx="2277570" cy="2107276"/>
                        <wp:effectExtent l="0" t="0" r="8890" b="127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306" cy="2109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6" w:type="dxa"/>
                </w:tcPr>
                <w:tbl>
                  <w:tblPr>
                    <w:tblStyle w:val="TableGrid"/>
                    <w:tblW w:w="1233" w:type="dxa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617"/>
                  </w:tblGrid>
                  <w:tr w:rsidR="002A4FD2" w14:paraId="5B5815E7" w14:textId="77777777" w:rsidTr="006030F2">
                    <w:trPr>
                      <w:trHeight w:val="296"/>
                    </w:trPr>
                    <w:tc>
                      <w:tcPr>
                        <w:tcW w:w="616" w:type="dxa"/>
                      </w:tcPr>
                      <w:p w14:paraId="78ED52D0" w14:textId="77777777" w:rsidR="002A4FD2" w:rsidRDefault="002A4FD2" w:rsidP="006030F2">
                        <w:pPr>
                          <w:pStyle w:val="ListParagraph"/>
                          <w:ind w:left="0"/>
                          <w:jc w:val="center"/>
                          <w:rPr>
                            <w:position w:val="-10"/>
                            <w:lang w:bidi="x-none"/>
                          </w:rPr>
                        </w:pPr>
                        <w:r>
                          <w:rPr>
                            <w:position w:val="-10"/>
                            <w:lang w:bidi="x-none"/>
                          </w:rPr>
                          <w:t>x</w:t>
                        </w:r>
                      </w:p>
                    </w:tc>
                    <w:tc>
                      <w:tcPr>
                        <w:tcW w:w="617" w:type="dxa"/>
                      </w:tcPr>
                      <w:p w14:paraId="438EE0EF" w14:textId="77777777" w:rsidR="002A4FD2" w:rsidRDefault="002A4FD2" w:rsidP="006030F2">
                        <w:pPr>
                          <w:pStyle w:val="ListParagraph"/>
                          <w:ind w:left="0"/>
                          <w:jc w:val="center"/>
                          <w:rPr>
                            <w:position w:val="-10"/>
                            <w:lang w:bidi="x-none"/>
                          </w:rPr>
                        </w:pPr>
                        <w:r>
                          <w:rPr>
                            <w:position w:val="-10"/>
                            <w:lang w:bidi="x-none"/>
                          </w:rPr>
                          <w:t>y</w:t>
                        </w:r>
                      </w:p>
                    </w:tc>
                  </w:tr>
                  <w:tr w:rsidR="002A4FD2" w14:paraId="180F3F57" w14:textId="77777777" w:rsidTr="006030F2">
                    <w:trPr>
                      <w:trHeight w:val="535"/>
                    </w:trPr>
                    <w:tc>
                      <w:tcPr>
                        <w:tcW w:w="616" w:type="dxa"/>
                      </w:tcPr>
                      <w:p w14:paraId="5D4D1A08" w14:textId="77777777" w:rsidR="002A4FD2" w:rsidRDefault="002A4FD2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71EC79F2" w14:textId="77777777" w:rsidR="002A4FD2" w:rsidRDefault="002A4FD2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2A4FD2" w14:paraId="1D1D9DCD" w14:textId="77777777" w:rsidTr="006030F2">
                    <w:trPr>
                      <w:trHeight w:val="535"/>
                    </w:trPr>
                    <w:tc>
                      <w:tcPr>
                        <w:tcW w:w="616" w:type="dxa"/>
                      </w:tcPr>
                      <w:p w14:paraId="1BFD9AFD" w14:textId="77777777" w:rsidR="002A4FD2" w:rsidRDefault="002A4FD2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6B2FA018" w14:textId="77777777" w:rsidR="002A4FD2" w:rsidRDefault="002A4FD2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2A4FD2" w14:paraId="5F1B38B2" w14:textId="77777777" w:rsidTr="006030F2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143B764D" w14:textId="77777777" w:rsidR="002A4FD2" w:rsidRDefault="002A4FD2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48361D9F" w14:textId="77777777" w:rsidR="002A4FD2" w:rsidRDefault="002A4FD2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2A4FD2" w14:paraId="09A4624A" w14:textId="77777777" w:rsidTr="006030F2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325AFFFF" w14:textId="77777777" w:rsidR="002A4FD2" w:rsidRDefault="002A4FD2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681BB2B9" w14:textId="77777777" w:rsidR="002A4FD2" w:rsidRDefault="002A4FD2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2A4FD2" w14:paraId="1E1F819D" w14:textId="77777777" w:rsidTr="006030F2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025B66C3" w14:textId="77777777" w:rsidR="002A4FD2" w:rsidRDefault="002A4FD2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0781EAF6" w14:textId="77777777" w:rsidR="002A4FD2" w:rsidRDefault="002A4FD2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</w:tbl>
                <w:p w14:paraId="39BC2EE1" w14:textId="77777777" w:rsidR="002A4FD2" w:rsidRDefault="002A4FD2" w:rsidP="006030F2">
                  <w:pPr>
                    <w:pStyle w:val="ListParagraph"/>
                    <w:ind w:left="0"/>
                    <w:rPr>
                      <w:position w:val="-10"/>
                      <w:lang w:bidi="x-none"/>
                    </w:rPr>
                  </w:pPr>
                </w:p>
              </w:tc>
            </w:tr>
          </w:tbl>
          <w:p w14:paraId="54AE1B65" w14:textId="4F569145" w:rsidR="002A4FD2" w:rsidRDefault="002A4FD2" w:rsidP="00901FE8">
            <w:pPr>
              <w:jc w:val="center"/>
              <w:rPr>
                <w:position w:val="-24"/>
              </w:rPr>
            </w:pPr>
          </w:p>
        </w:tc>
      </w:tr>
      <w:tr w:rsidR="001510AC" w14:paraId="4B45244C" w14:textId="77777777" w:rsidTr="00237472">
        <w:trPr>
          <w:trHeight w:val="422"/>
        </w:trPr>
        <w:tc>
          <w:tcPr>
            <w:tcW w:w="11002" w:type="dxa"/>
            <w:gridSpan w:val="2"/>
          </w:tcPr>
          <w:p w14:paraId="3704B94A" w14:textId="58D08C5C" w:rsidR="001510AC" w:rsidRPr="0069534C" w:rsidRDefault="001510AC" w:rsidP="001510AC">
            <w:pPr>
              <w:jc w:val="center"/>
              <w:rPr>
                <w:position w:val="-24"/>
                <w:sz w:val="32"/>
                <w:szCs w:val="32"/>
              </w:rPr>
            </w:pPr>
            <w:r w:rsidRPr="0069534C">
              <w:rPr>
                <w:position w:val="-24"/>
                <w:sz w:val="32"/>
                <w:szCs w:val="32"/>
              </w:rPr>
              <w:t>Logarithm Basics</w:t>
            </w:r>
          </w:p>
        </w:tc>
      </w:tr>
      <w:tr w:rsidR="001510AC" w14:paraId="16CCC461" w14:textId="77777777" w:rsidTr="00521ED0">
        <w:trPr>
          <w:trHeight w:val="1799"/>
        </w:trPr>
        <w:tc>
          <w:tcPr>
            <w:tcW w:w="5501" w:type="dxa"/>
          </w:tcPr>
          <w:p w14:paraId="0ADFBF2E" w14:textId="6CB5FBBB" w:rsidR="001510AC" w:rsidRDefault="0069534C" w:rsidP="0069534C">
            <w:pPr>
              <w:rPr>
                <w:position w:val="-24"/>
              </w:rPr>
            </w:pPr>
            <w:r>
              <w:rPr>
                <w:position w:val="-24"/>
              </w:rPr>
              <w:t xml:space="preserve">12. </w:t>
            </w:r>
            <w:r w:rsidR="000E054D">
              <w:rPr>
                <w:position w:val="-24"/>
              </w:rPr>
              <w:t>Convert Each Exponential to Log form.</w:t>
            </w:r>
          </w:p>
          <w:p w14:paraId="44B60D65" w14:textId="77777777" w:rsidR="000E054D" w:rsidRDefault="000E054D" w:rsidP="0069534C">
            <w:pPr>
              <w:rPr>
                <w:position w:val="-24"/>
              </w:rPr>
            </w:pPr>
          </w:p>
          <w:p w14:paraId="172CB2B0" w14:textId="5251F577" w:rsidR="000E054D" w:rsidRDefault="00417A67" w:rsidP="0069534C">
            <w:pPr>
              <w:rPr>
                <w:position w:val="-24"/>
              </w:rPr>
            </w:pPr>
            <w:r w:rsidRPr="00417A67">
              <w:rPr>
                <w:position w:val="-24"/>
              </w:rPr>
              <w:object w:dxaOrig="900" w:dyaOrig="620" w14:anchorId="41FE42B5">
                <v:shape id="_x0000_i1029" type="#_x0000_t75" style="width:45pt;height:31pt" o:ole="">
                  <v:imagedata r:id="rId15" o:title=""/>
                </v:shape>
                <o:OLEObject Type="Embed" ProgID="Equation.DSMT4" ShapeID="_x0000_i1029" DrawAspect="Content" ObjectID="_1395211362" r:id="rId16"/>
              </w:object>
            </w:r>
            <w:r w:rsidR="000E054D">
              <w:rPr>
                <w:position w:val="-24"/>
              </w:rPr>
              <w:t xml:space="preserve"> </w:t>
            </w:r>
          </w:p>
          <w:p w14:paraId="30D192A4" w14:textId="77777777" w:rsidR="000E054D" w:rsidRDefault="000E054D" w:rsidP="0069534C">
            <w:pPr>
              <w:rPr>
                <w:position w:val="-24"/>
              </w:rPr>
            </w:pPr>
          </w:p>
          <w:p w14:paraId="72F35E17" w14:textId="6D047FD7" w:rsidR="000E054D" w:rsidRDefault="00417A67" w:rsidP="0069534C">
            <w:pPr>
              <w:rPr>
                <w:position w:val="-24"/>
              </w:rPr>
            </w:pPr>
            <w:r w:rsidRPr="000E054D">
              <w:rPr>
                <w:position w:val="-4"/>
              </w:rPr>
              <w:object w:dxaOrig="680" w:dyaOrig="460" w14:anchorId="7D6D8140">
                <v:shape id="_x0000_i1030" type="#_x0000_t75" style="width:34pt;height:23pt" o:ole="">
                  <v:imagedata r:id="rId17" o:title=""/>
                </v:shape>
                <o:OLEObject Type="Embed" ProgID="Equation.DSMT4" ShapeID="_x0000_i1030" DrawAspect="Content" ObjectID="_1395211363" r:id="rId18"/>
              </w:object>
            </w:r>
            <w:r w:rsidR="000E054D">
              <w:rPr>
                <w:position w:val="-24"/>
              </w:rPr>
              <w:t xml:space="preserve"> </w:t>
            </w:r>
          </w:p>
          <w:p w14:paraId="39D3C531" w14:textId="608BC4E9" w:rsidR="000E054D" w:rsidRDefault="000E054D" w:rsidP="000E054D">
            <w:pPr>
              <w:rPr>
                <w:position w:val="-24"/>
              </w:rPr>
            </w:pPr>
          </w:p>
        </w:tc>
        <w:tc>
          <w:tcPr>
            <w:tcW w:w="5501" w:type="dxa"/>
          </w:tcPr>
          <w:p w14:paraId="41730A73" w14:textId="1C87307E" w:rsidR="001510AC" w:rsidRDefault="0069534C" w:rsidP="0069534C">
            <w:pPr>
              <w:rPr>
                <w:position w:val="-24"/>
              </w:rPr>
            </w:pPr>
            <w:r>
              <w:rPr>
                <w:position w:val="-24"/>
              </w:rPr>
              <w:t xml:space="preserve">13. </w:t>
            </w:r>
            <w:r w:rsidR="000E054D">
              <w:rPr>
                <w:position w:val="-24"/>
              </w:rPr>
              <w:t>Evaluate Each Logarithm</w:t>
            </w:r>
          </w:p>
          <w:p w14:paraId="4CAADBDB" w14:textId="77777777" w:rsidR="002A4FD2" w:rsidRDefault="002A4FD2" w:rsidP="0069534C">
            <w:pPr>
              <w:rPr>
                <w:position w:val="-24"/>
              </w:rPr>
            </w:pPr>
          </w:p>
          <w:p w14:paraId="685A0C4C" w14:textId="77777777" w:rsidR="000E054D" w:rsidRDefault="00417A67" w:rsidP="0069534C">
            <w:pPr>
              <w:rPr>
                <w:position w:val="-24"/>
              </w:rPr>
            </w:pPr>
            <w:r w:rsidRPr="00417A67">
              <w:rPr>
                <w:position w:val="-10"/>
              </w:rPr>
              <w:object w:dxaOrig="960" w:dyaOrig="360" w14:anchorId="317DD5BF">
                <v:shape id="_x0000_i1031" type="#_x0000_t75" style="width:48pt;height:18pt" o:ole="">
                  <v:imagedata r:id="rId19" o:title=""/>
                </v:shape>
                <o:OLEObject Type="Embed" ProgID="Equation.DSMT4" ShapeID="_x0000_i1031" DrawAspect="Content" ObjectID="_1395211364" r:id="rId20"/>
              </w:object>
            </w:r>
            <w:r w:rsidR="000E054D">
              <w:rPr>
                <w:position w:val="-24"/>
              </w:rPr>
              <w:t xml:space="preserve"> </w:t>
            </w:r>
          </w:p>
          <w:p w14:paraId="6196B59F" w14:textId="77777777" w:rsidR="000E054D" w:rsidRDefault="000E054D" w:rsidP="001510AC">
            <w:pPr>
              <w:jc w:val="center"/>
              <w:rPr>
                <w:position w:val="-24"/>
              </w:rPr>
            </w:pPr>
          </w:p>
          <w:p w14:paraId="1FC01E41" w14:textId="77777777" w:rsidR="00417A67" w:rsidRDefault="00417A67" w:rsidP="004A20E4">
            <w:pPr>
              <w:rPr>
                <w:position w:val="-10"/>
              </w:rPr>
            </w:pPr>
            <w:r w:rsidRPr="00521ED0">
              <w:rPr>
                <w:position w:val="-10"/>
              </w:rPr>
              <w:object w:dxaOrig="880" w:dyaOrig="320" w14:anchorId="1BDEDF2A">
                <v:shape id="_x0000_i1032" type="#_x0000_t75" style="width:44pt;height:16pt" o:ole="">
                  <v:imagedata r:id="rId21" o:title=""/>
                </v:shape>
                <o:OLEObject Type="Embed" ProgID="Equation.DSMT4" ShapeID="_x0000_i1032" DrawAspect="Content" ObjectID="_1395211365" r:id="rId22"/>
              </w:object>
            </w:r>
          </w:p>
          <w:p w14:paraId="6F36E54A" w14:textId="77777777" w:rsidR="00417A67" w:rsidRDefault="00417A67" w:rsidP="004A20E4">
            <w:pPr>
              <w:rPr>
                <w:position w:val="-10"/>
              </w:rPr>
            </w:pPr>
          </w:p>
          <w:p w14:paraId="51C14B7B" w14:textId="77777777" w:rsidR="00521ED0" w:rsidRDefault="000E054D" w:rsidP="004A20E4">
            <w:r>
              <w:rPr>
                <w:position w:val="-24"/>
              </w:rPr>
              <w:t xml:space="preserve"> </w:t>
            </w:r>
            <w:r w:rsidR="00417A67" w:rsidRPr="00417A67">
              <w:rPr>
                <w:position w:val="-4"/>
              </w:rPr>
              <w:object w:dxaOrig="540" w:dyaOrig="260" w14:anchorId="217213E8">
                <v:shape id="_x0000_i1033" type="#_x0000_t75" style="width:27pt;height:13pt" o:ole="">
                  <v:imagedata r:id="rId23" o:title=""/>
                </v:shape>
                <o:OLEObject Type="Embed" ProgID="Equation.DSMT4" ShapeID="_x0000_i1033" DrawAspect="Content" ObjectID="_1395211366" r:id="rId24"/>
              </w:object>
            </w:r>
          </w:p>
          <w:p w14:paraId="113AC60E" w14:textId="30727BAE" w:rsidR="002A4FD2" w:rsidRDefault="002A4FD2" w:rsidP="004A20E4">
            <w:pPr>
              <w:rPr>
                <w:position w:val="-24"/>
              </w:rPr>
            </w:pPr>
          </w:p>
        </w:tc>
      </w:tr>
      <w:tr w:rsidR="00521ED0" w14:paraId="5960B0BC" w14:textId="77777777" w:rsidTr="00521ED0">
        <w:trPr>
          <w:trHeight w:val="440"/>
        </w:trPr>
        <w:tc>
          <w:tcPr>
            <w:tcW w:w="11002" w:type="dxa"/>
            <w:gridSpan w:val="2"/>
          </w:tcPr>
          <w:p w14:paraId="454299F0" w14:textId="77777777" w:rsidR="0069534C" w:rsidRDefault="00521ED0" w:rsidP="00521ED0">
            <w:pPr>
              <w:jc w:val="center"/>
              <w:rPr>
                <w:position w:val="-24"/>
                <w:sz w:val="32"/>
                <w:szCs w:val="32"/>
              </w:rPr>
            </w:pPr>
            <w:r w:rsidRPr="0069534C">
              <w:rPr>
                <w:position w:val="-24"/>
                <w:sz w:val="32"/>
                <w:szCs w:val="32"/>
              </w:rPr>
              <w:lastRenderedPageBreak/>
              <w:t xml:space="preserve">Exponential and Logarithmic Equations and Models:  </w:t>
            </w:r>
          </w:p>
          <w:p w14:paraId="35D577C6" w14:textId="27185D09" w:rsidR="00521ED0" w:rsidRPr="0069534C" w:rsidRDefault="00521ED0" w:rsidP="00521ED0">
            <w:pPr>
              <w:jc w:val="center"/>
              <w:rPr>
                <w:position w:val="-24"/>
                <w:sz w:val="32"/>
                <w:szCs w:val="32"/>
              </w:rPr>
            </w:pPr>
            <w:r w:rsidRPr="0069534C">
              <w:rPr>
                <w:position w:val="-24"/>
                <w:sz w:val="32"/>
                <w:szCs w:val="32"/>
              </w:rPr>
              <w:t>A=P(1+r)</w:t>
            </w:r>
            <w:r w:rsidRPr="0069534C">
              <w:rPr>
                <w:position w:val="-24"/>
                <w:sz w:val="32"/>
                <w:szCs w:val="32"/>
                <w:vertAlign w:val="superscript"/>
              </w:rPr>
              <w:t>n</w:t>
            </w:r>
            <w:r w:rsidRPr="0069534C">
              <w:rPr>
                <w:position w:val="-24"/>
                <w:sz w:val="32"/>
                <w:szCs w:val="32"/>
              </w:rPr>
              <w:t>, A=P(1+r/n)</w:t>
            </w:r>
            <w:proofErr w:type="spellStart"/>
            <w:r w:rsidRPr="0069534C">
              <w:rPr>
                <w:position w:val="-24"/>
                <w:sz w:val="32"/>
                <w:szCs w:val="32"/>
                <w:vertAlign w:val="superscript"/>
              </w:rPr>
              <w:t>nt</w:t>
            </w:r>
            <w:proofErr w:type="spellEnd"/>
            <w:r w:rsidRPr="0069534C">
              <w:rPr>
                <w:position w:val="-24"/>
                <w:sz w:val="32"/>
                <w:szCs w:val="32"/>
              </w:rPr>
              <w:t>, A=Pe</w:t>
            </w:r>
            <w:r w:rsidRPr="0069534C">
              <w:rPr>
                <w:position w:val="-24"/>
                <w:sz w:val="32"/>
                <w:szCs w:val="32"/>
                <w:vertAlign w:val="superscript"/>
              </w:rPr>
              <w:t>rt</w:t>
            </w:r>
          </w:p>
        </w:tc>
      </w:tr>
      <w:tr w:rsidR="00521ED0" w14:paraId="73F30DA3" w14:textId="77777777" w:rsidTr="007D7D8A">
        <w:trPr>
          <w:trHeight w:val="440"/>
        </w:trPr>
        <w:tc>
          <w:tcPr>
            <w:tcW w:w="5501" w:type="dxa"/>
          </w:tcPr>
          <w:p w14:paraId="08F9E61C" w14:textId="095C197C" w:rsidR="00521ED0" w:rsidRDefault="0069534C" w:rsidP="0069534C">
            <w:pPr>
              <w:rPr>
                <w:position w:val="-24"/>
              </w:rPr>
            </w:pPr>
            <w:r>
              <w:rPr>
                <w:position w:val="-24"/>
              </w:rPr>
              <w:t xml:space="preserve">14. </w:t>
            </w:r>
            <w:r w:rsidR="00521ED0">
              <w:rPr>
                <w:position w:val="-24"/>
              </w:rPr>
              <w:t>Solve each equation:</w:t>
            </w:r>
          </w:p>
          <w:p w14:paraId="1672E2AE" w14:textId="19C7062C" w:rsidR="00521ED0" w:rsidRDefault="007D7D8A" w:rsidP="0069534C">
            <w:pPr>
              <w:rPr>
                <w:position w:val="-24"/>
              </w:rPr>
            </w:pPr>
            <w:r w:rsidRPr="00521ED0">
              <w:rPr>
                <w:position w:val="-4"/>
              </w:rPr>
              <w:object w:dxaOrig="1400" w:dyaOrig="300" w14:anchorId="2F603B13">
                <v:shape id="_x0000_i1034" type="#_x0000_t75" style="width:70pt;height:15pt" o:ole="">
                  <v:imagedata r:id="rId25" o:title=""/>
                </v:shape>
                <o:OLEObject Type="Embed" ProgID="Equation.DSMT4" ShapeID="_x0000_i1034" DrawAspect="Content" ObjectID="_1395211367" r:id="rId26"/>
              </w:object>
            </w:r>
          </w:p>
          <w:p w14:paraId="0344774B" w14:textId="77777777" w:rsidR="00521ED0" w:rsidRDefault="00521ED0" w:rsidP="0069534C">
            <w:pPr>
              <w:rPr>
                <w:position w:val="-24"/>
              </w:rPr>
            </w:pPr>
          </w:p>
          <w:p w14:paraId="74A11949" w14:textId="77777777" w:rsidR="00521ED0" w:rsidRDefault="00521ED0" w:rsidP="0069534C">
            <w:pPr>
              <w:rPr>
                <w:position w:val="-24"/>
              </w:rPr>
            </w:pPr>
          </w:p>
          <w:p w14:paraId="635409B2" w14:textId="77777777" w:rsidR="00521ED0" w:rsidRDefault="00521ED0" w:rsidP="0069534C">
            <w:pPr>
              <w:rPr>
                <w:position w:val="-24"/>
              </w:rPr>
            </w:pPr>
          </w:p>
          <w:p w14:paraId="0B595B36" w14:textId="77777777" w:rsidR="007D7D8A" w:rsidRDefault="007D7D8A" w:rsidP="0069534C">
            <w:pPr>
              <w:rPr>
                <w:position w:val="-24"/>
              </w:rPr>
            </w:pPr>
          </w:p>
          <w:p w14:paraId="7E0CD153" w14:textId="77777777" w:rsidR="007D7D8A" w:rsidRDefault="007D7D8A" w:rsidP="0069534C">
            <w:pPr>
              <w:rPr>
                <w:position w:val="-24"/>
              </w:rPr>
            </w:pPr>
          </w:p>
          <w:p w14:paraId="4CC74B85" w14:textId="77777777" w:rsidR="007D7D8A" w:rsidRDefault="007D7D8A" w:rsidP="0069534C">
            <w:pPr>
              <w:rPr>
                <w:position w:val="-24"/>
              </w:rPr>
            </w:pPr>
          </w:p>
          <w:p w14:paraId="14A91C96" w14:textId="77777777" w:rsidR="007D7D8A" w:rsidRDefault="007D7D8A" w:rsidP="0069534C">
            <w:pPr>
              <w:rPr>
                <w:position w:val="-24"/>
              </w:rPr>
            </w:pPr>
          </w:p>
          <w:p w14:paraId="2A04CC1B" w14:textId="77777777" w:rsidR="00521ED0" w:rsidRDefault="00521ED0" w:rsidP="0069534C">
            <w:pPr>
              <w:rPr>
                <w:position w:val="-24"/>
              </w:rPr>
            </w:pPr>
          </w:p>
          <w:p w14:paraId="7454BF3D" w14:textId="77777777" w:rsidR="00521ED0" w:rsidRDefault="007D7D8A" w:rsidP="0069534C">
            <w:pPr>
              <w:rPr>
                <w:position w:val="-24"/>
              </w:rPr>
            </w:pPr>
            <w:r w:rsidRPr="007D7D8A">
              <w:rPr>
                <w:position w:val="-4"/>
              </w:rPr>
              <w:object w:dxaOrig="1120" w:dyaOrig="300" w14:anchorId="506EE27C">
                <v:shape id="_x0000_i1035" type="#_x0000_t75" style="width:56pt;height:15pt" o:ole="">
                  <v:imagedata r:id="rId27" o:title=""/>
                </v:shape>
                <o:OLEObject Type="Embed" ProgID="Equation.DSMT4" ShapeID="_x0000_i1035" DrawAspect="Content" ObjectID="_1395211368" r:id="rId28"/>
              </w:object>
            </w:r>
            <w:r w:rsidR="00521ED0">
              <w:rPr>
                <w:position w:val="-24"/>
              </w:rPr>
              <w:t xml:space="preserve"> </w:t>
            </w:r>
          </w:p>
          <w:p w14:paraId="72397DB2" w14:textId="77777777" w:rsidR="00521ED0" w:rsidRDefault="00521ED0" w:rsidP="0069534C">
            <w:pPr>
              <w:rPr>
                <w:position w:val="-24"/>
              </w:rPr>
            </w:pPr>
          </w:p>
          <w:p w14:paraId="4B289BE2" w14:textId="77777777" w:rsidR="00521ED0" w:rsidRDefault="00521ED0" w:rsidP="0069534C">
            <w:pPr>
              <w:rPr>
                <w:position w:val="-24"/>
              </w:rPr>
            </w:pPr>
          </w:p>
          <w:p w14:paraId="6FF1091C" w14:textId="77777777" w:rsidR="00521ED0" w:rsidRDefault="00521ED0" w:rsidP="0069534C">
            <w:pPr>
              <w:rPr>
                <w:position w:val="-24"/>
              </w:rPr>
            </w:pPr>
          </w:p>
          <w:p w14:paraId="48F77EBE" w14:textId="77777777" w:rsidR="00521ED0" w:rsidRDefault="00521ED0" w:rsidP="007D7D8A">
            <w:pPr>
              <w:rPr>
                <w:position w:val="-24"/>
              </w:rPr>
            </w:pPr>
          </w:p>
          <w:p w14:paraId="59C614F7" w14:textId="77777777" w:rsidR="00521ED0" w:rsidRDefault="00521ED0" w:rsidP="001510AC">
            <w:pPr>
              <w:jc w:val="center"/>
              <w:rPr>
                <w:position w:val="-24"/>
              </w:rPr>
            </w:pPr>
          </w:p>
          <w:p w14:paraId="1F1F2EAF" w14:textId="77777777" w:rsidR="00521ED0" w:rsidRDefault="00521ED0" w:rsidP="001510AC">
            <w:pPr>
              <w:jc w:val="center"/>
              <w:rPr>
                <w:position w:val="-24"/>
              </w:rPr>
            </w:pPr>
          </w:p>
          <w:p w14:paraId="0A4EB915" w14:textId="77777777" w:rsidR="00521ED0" w:rsidRDefault="00521ED0" w:rsidP="001510AC">
            <w:pPr>
              <w:jc w:val="center"/>
              <w:rPr>
                <w:position w:val="-24"/>
              </w:rPr>
            </w:pPr>
          </w:p>
          <w:p w14:paraId="2703C5D6" w14:textId="0F3021A2" w:rsidR="00521ED0" w:rsidRDefault="00521ED0" w:rsidP="00521ED0">
            <w:pPr>
              <w:rPr>
                <w:position w:val="-24"/>
              </w:rPr>
            </w:pPr>
          </w:p>
        </w:tc>
        <w:tc>
          <w:tcPr>
            <w:tcW w:w="5501" w:type="dxa"/>
          </w:tcPr>
          <w:p w14:paraId="0883C6F1" w14:textId="2D4A5701" w:rsidR="00521ED0" w:rsidRDefault="0069534C" w:rsidP="00521ED0">
            <w:pPr>
              <w:rPr>
                <w:position w:val="-24"/>
              </w:rPr>
            </w:pPr>
            <w:r>
              <w:rPr>
                <w:position w:val="-24"/>
              </w:rPr>
              <w:t xml:space="preserve">15. </w:t>
            </w:r>
            <w:r w:rsidR="00521ED0">
              <w:rPr>
                <w:position w:val="-24"/>
              </w:rPr>
              <w:t xml:space="preserve">Write an equation to fit each model and use it to answer </w:t>
            </w:r>
            <w:r w:rsidR="008D710C">
              <w:rPr>
                <w:position w:val="-24"/>
              </w:rPr>
              <w:t>the</w:t>
            </w:r>
            <w:r w:rsidR="00521ED0">
              <w:rPr>
                <w:position w:val="-24"/>
              </w:rPr>
              <w:t xml:space="preserve"> question.</w:t>
            </w:r>
          </w:p>
          <w:p w14:paraId="6D2D4A88" w14:textId="77777777" w:rsidR="00521ED0" w:rsidRDefault="00521ED0" w:rsidP="00521ED0">
            <w:pPr>
              <w:rPr>
                <w:position w:val="-24"/>
              </w:rPr>
            </w:pPr>
          </w:p>
          <w:p w14:paraId="463527F1" w14:textId="17DCD0EA" w:rsidR="00521ED0" w:rsidRDefault="004A20E4" w:rsidP="00521ED0">
            <w:pPr>
              <w:rPr>
                <w:position w:val="-24"/>
              </w:rPr>
            </w:pPr>
            <w:r>
              <w:rPr>
                <w:position w:val="-24"/>
              </w:rPr>
              <w:t>Ms. Glynn</w:t>
            </w:r>
            <w:r w:rsidR="00521ED0">
              <w:rPr>
                <w:position w:val="-24"/>
              </w:rPr>
              <w:t xml:space="preserve"> </w:t>
            </w:r>
            <w:r>
              <w:rPr>
                <w:position w:val="-24"/>
              </w:rPr>
              <w:t>was holding a fundraiser for her favorite softball team</w:t>
            </w:r>
            <w:r w:rsidR="00521ED0">
              <w:rPr>
                <w:position w:val="-24"/>
              </w:rPr>
              <w:t xml:space="preserve">.  </w:t>
            </w:r>
            <w:r>
              <w:rPr>
                <w:position w:val="-24"/>
              </w:rPr>
              <w:t xml:space="preserve">She started with $50, and after 3 days, had received a total of $85.  Assume the donations increase following a continuous exponential growth model.  Write an equation for the model, and find the total in the account after 30 days.  </w:t>
            </w:r>
          </w:p>
          <w:p w14:paraId="3458C78E" w14:textId="77777777" w:rsidR="00521ED0" w:rsidRDefault="00521ED0" w:rsidP="00521ED0">
            <w:pPr>
              <w:rPr>
                <w:position w:val="-24"/>
              </w:rPr>
            </w:pPr>
          </w:p>
          <w:p w14:paraId="7F798F3D" w14:textId="77777777" w:rsidR="002A4FD2" w:rsidRDefault="00521ED0" w:rsidP="00521ED0">
            <w:pPr>
              <w:rPr>
                <w:position w:val="-24"/>
              </w:rPr>
            </w:pPr>
            <w:r>
              <w:rPr>
                <w:position w:val="-24"/>
              </w:rPr>
              <w:t xml:space="preserve">Equation:                       </w:t>
            </w:r>
          </w:p>
          <w:p w14:paraId="3E9C7DE6" w14:textId="77777777" w:rsidR="002A4FD2" w:rsidRDefault="002A4FD2" w:rsidP="00521ED0">
            <w:pPr>
              <w:rPr>
                <w:position w:val="-24"/>
              </w:rPr>
            </w:pPr>
          </w:p>
          <w:p w14:paraId="1496B60D" w14:textId="77777777" w:rsidR="002A4FD2" w:rsidRDefault="002A4FD2" w:rsidP="00521ED0">
            <w:pPr>
              <w:rPr>
                <w:position w:val="-24"/>
              </w:rPr>
            </w:pPr>
          </w:p>
          <w:p w14:paraId="74D2CDDC" w14:textId="77777777" w:rsidR="002A4FD2" w:rsidRDefault="002A4FD2" w:rsidP="00521ED0">
            <w:pPr>
              <w:rPr>
                <w:position w:val="-24"/>
              </w:rPr>
            </w:pPr>
          </w:p>
          <w:p w14:paraId="56307984" w14:textId="77777777" w:rsidR="002A4FD2" w:rsidRDefault="002A4FD2" w:rsidP="00521ED0">
            <w:pPr>
              <w:rPr>
                <w:position w:val="-24"/>
              </w:rPr>
            </w:pPr>
          </w:p>
          <w:p w14:paraId="6771EF19" w14:textId="75790407" w:rsidR="00521ED0" w:rsidRDefault="004A20E4" w:rsidP="00521ED0">
            <w:pPr>
              <w:rPr>
                <w:position w:val="-24"/>
              </w:rPr>
            </w:pPr>
            <w:r>
              <w:rPr>
                <w:position w:val="-24"/>
              </w:rPr>
              <w:t>Account</w:t>
            </w:r>
            <w:r w:rsidR="00521ED0">
              <w:rPr>
                <w:position w:val="-24"/>
              </w:rPr>
              <w:t>:</w:t>
            </w:r>
          </w:p>
          <w:p w14:paraId="581A82C7" w14:textId="77777777" w:rsidR="00417A67" w:rsidRDefault="00417A67" w:rsidP="00521ED0">
            <w:pPr>
              <w:rPr>
                <w:position w:val="-24"/>
              </w:rPr>
            </w:pPr>
          </w:p>
          <w:p w14:paraId="105B2FA1" w14:textId="77777777" w:rsidR="00521ED0" w:rsidRDefault="00521ED0" w:rsidP="00521ED0">
            <w:pPr>
              <w:rPr>
                <w:position w:val="-24"/>
              </w:rPr>
            </w:pPr>
          </w:p>
          <w:p w14:paraId="0C17E7DC" w14:textId="77777777" w:rsidR="00417A67" w:rsidRDefault="00417A67" w:rsidP="004A20E4">
            <w:pPr>
              <w:rPr>
                <w:position w:val="-24"/>
              </w:rPr>
            </w:pPr>
          </w:p>
          <w:p w14:paraId="44B52256" w14:textId="047C704B" w:rsidR="00417A67" w:rsidRDefault="00417A67" w:rsidP="004A20E4">
            <w:pPr>
              <w:rPr>
                <w:position w:val="-24"/>
              </w:rPr>
            </w:pPr>
          </w:p>
        </w:tc>
      </w:tr>
      <w:tr w:rsidR="007D7D8A" w14:paraId="465C46F4" w14:textId="77777777" w:rsidTr="004A20E4">
        <w:trPr>
          <w:trHeight w:val="440"/>
        </w:trPr>
        <w:tc>
          <w:tcPr>
            <w:tcW w:w="11002" w:type="dxa"/>
            <w:gridSpan w:val="2"/>
          </w:tcPr>
          <w:p w14:paraId="230D0A99" w14:textId="321DF62C" w:rsidR="007D7D8A" w:rsidRPr="007D7D8A" w:rsidRDefault="007D7D8A" w:rsidP="007D7D8A">
            <w:pPr>
              <w:jc w:val="center"/>
              <w:rPr>
                <w:position w:val="-24"/>
                <w:sz w:val="32"/>
                <w:szCs w:val="32"/>
              </w:rPr>
            </w:pPr>
            <w:r w:rsidRPr="007D7D8A">
              <w:rPr>
                <w:position w:val="-24"/>
                <w:sz w:val="32"/>
                <w:szCs w:val="32"/>
              </w:rPr>
              <w:t>Right Triangle Trigonometry</w:t>
            </w:r>
          </w:p>
        </w:tc>
      </w:tr>
      <w:tr w:rsidR="007D7D8A" w14:paraId="59FCA51A" w14:textId="77777777" w:rsidTr="00521ED0">
        <w:trPr>
          <w:trHeight w:val="440"/>
        </w:trPr>
        <w:tc>
          <w:tcPr>
            <w:tcW w:w="5501" w:type="dxa"/>
            <w:tcBorders>
              <w:bottom w:val="single" w:sz="4" w:space="0" w:color="auto"/>
            </w:tcBorders>
          </w:tcPr>
          <w:p w14:paraId="1F493E21" w14:textId="57E147A3" w:rsidR="007D7D8A" w:rsidRDefault="007D7D8A" w:rsidP="0069534C">
            <w:pPr>
              <w:rPr>
                <w:position w:val="-24"/>
              </w:rPr>
            </w:pPr>
            <w:r>
              <w:rPr>
                <w:position w:val="-24"/>
              </w:rPr>
              <w:t xml:space="preserve">Given </w:t>
            </w:r>
            <w:r w:rsidRPr="007D7D8A">
              <w:rPr>
                <w:position w:val="-24"/>
              </w:rPr>
              <w:object w:dxaOrig="1020" w:dyaOrig="620" w14:anchorId="54F31129">
                <v:shape id="_x0000_i1036" type="#_x0000_t75" style="width:51pt;height:31pt" o:ole="">
                  <v:imagedata r:id="rId29" o:title=""/>
                </v:shape>
                <o:OLEObject Type="Embed" ProgID="Equation.DSMT4" ShapeID="_x0000_i1036" DrawAspect="Content" ObjectID="_1395211369" r:id="rId30"/>
              </w:object>
            </w:r>
            <w:r>
              <w:rPr>
                <w:position w:val="-24"/>
              </w:rPr>
              <w:t xml:space="preserve"> , find </w:t>
            </w:r>
            <w:r w:rsidRPr="007D7D8A">
              <w:rPr>
                <w:position w:val="-4"/>
              </w:rPr>
              <w:object w:dxaOrig="520" w:dyaOrig="220" w14:anchorId="4D867353">
                <v:shape id="_x0000_i1037" type="#_x0000_t75" style="width:26pt;height:11pt" o:ole="">
                  <v:imagedata r:id="rId31" o:title=""/>
                </v:shape>
                <o:OLEObject Type="Embed" ProgID="Equation.DSMT4" ShapeID="_x0000_i1037" DrawAspect="Content" ObjectID="_1395211370" r:id="rId32"/>
              </w:object>
            </w:r>
            <w:r>
              <w:rPr>
                <w:position w:val="-24"/>
              </w:rPr>
              <w:t xml:space="preserve"> .</w:t>
            </w:r>
          </w:p>
          <w:p w14:paraId="78861546" w14:textId="77777777" w:rsidR="007D7D8A" w:rsidRDefault="007D7D8A" w:rsidP="0069534C">
            <w:pPr>
              <w:rPr>
                <w:position w:val="-24"/>
              </w:rPr>
            </w:pPr>
          </w:p>
          <w:p w14:paraId="1BF949A0" w14:textId="77777777" w:rsidR="007D7D8A" w:rsidRDefault="007D7D8A" w:rsidP="0069534C">
            <w:pPr>
              <w:rPr>
                <w:position w:val="-24"/>
              </w:rPr>
            </w:pPr>
          </w:p>
          <w:p w14:paraId="458A4927" w14:textId="77777777" w:rsidR="007D7D8A" w:rsidRDefault="007D7D8A" w:rsidP="0069534C">
            <w:pPr>
              <w:rPr>
                <w:position w:val="-24"/>
              </w:rPr>
            </w:pPr>
          </w:p>
          <w:p w14:paraId="652548B0" w14:textId="77777777" w:rsidR="007D7D8A" w:rsidRDefault="007D7D8A" w:rsidP="0069534C">
            <w:pPr>
              <w:rPr>
                <w:position w:val="-24"/>
              </w:rPr>
            </w:pPr>
          </w:p>
          <w:p w14:paraId="62627AE0" w14:textId="77777777" w:rsidR="007D7D8A" w:rsidRDefault="007D7D8A" w:rsidP="0069534C">
            <w:pPr>
              <w:rPr>
                <w:position w:val="-24"/>
              </w:rPr>
            </w:pPr>
          </w:p>
          <w:p w14:paraId="5A5E906A" w14:textId="77777777" w:rsidR="007D7D8A" w:rsidRDefault="007D7D8A" w:rsidP="007D7D8A">
            <w:pPr>
              <w:rPr>
                <w:position w:val="-24"/>
              </w:rPr>
            </w:pPr>
            <w:r>
              <w:rPr>
                <w:position w:val="-24"/>
              </w:rPr>
              <w:t xml:space="preserve">Given </w:t>
            </w:r>
            <w:r w:rsidRPr="007D7D8A">
              <w:rPr>
                <w:position w:val="-24"/>
              </w:rPr>
              <w:object w:dxaOrig="960" w:dyaOrig="620" w14:anchorId="7710D5A3">
                <v:shape id="_x0000_i1038" type="#_x0000_t75" style="width:48pt;height:31pt" o:ole="">
                  <v:imagedata r:id="rId33" o:title=""/>
                </v:shape>
                <o:OLEObject Type="Embed" ProgID="Equation.DSMT4" ShapeID="_x0000_i1038" DrawAspect="Content" ObjectID="_1395211371" r:id="rId34"/>
              </w:object>
            </w:r>
            <w:r>
              <w:rPr>
                <w:position w:val="-24"/>
              </w:rPr>
              <w:t xml:space="preserve"> , find </w:t>
            </w:r>
            <w:r w:rsidRPr="007D7D8A">
              <w:rPr>
                <w:position w:val="-10"/>
              </w:rPr>
              <w:object w:dxaOrig="520" w:dyaOrig="320" w14:anchorId="5BE0CE7E">
                <v:shape id="_x0000_i1039" type="#_x0000_t75" style="width:26pt;height:16pt" o:ole="">
                  <v:imagedata r:id="rId35" o:title=""/>
                </v:shape>
                <o:OLEObject Type="Embed" ProgID="Equation.DSMT4" ShapeID="_x0000_i1039" DrawAspect="Content" ObjectID="_1395211372" r:id="rId36"/>
              </w:object>
            </w:r>
            <w:r>
              <w:rPr>
                <w:position w:val="-24"/>
              </w:rPr>
              <w:t xml:space="preserve"> .</w:t>
            </w:r>
          </w:p>
          <w:p w14:paraId="37732A9D" w14:textId="77777777" w:rsidR="007D7D8A" w:rsidRDefault="007D7D8A" w:rsidP="007D7D8A">
            <w:pPr>
              <w:rPr>
                <w:position w:val="-24"/>
              </w:rPr>
            </w:pPr>
          </w:p>
          <w:p w14:paraId="58368833" w14:textId="77777777" w:rsidR="007D7D8A" w:rsidRDefault="007D7D8A" w:rsidP="007D7D8A">
            <w:pPr>
              <w:rPr>
                <w:position w:val="-24"/>
              </w:rPr>
            </w:pPr>
          </w:p>
          <w:p w14:paraId="3F13EB16" w14:textId="77777777" w:rsidR="007D7D8A" w:rsidRDefault="007D7D8A" w:rsidP="007D7D8A">
            <w:pPr>
              <w:rPr>
                <w:position w:val="-24"/>
              </w:rPr>
            </w:pPr>
          </w:p>
          <w:p w14:paraId="7A2E8DAB" w14:textId="77777777" w:rsidR="007D7D8A" w:rsidRDefault="007D7D8A" w:rsidP="007D7D8A">
            <w:pPr>
              <w:rPr>
                <w:position w:val="-24"/>
              </w:rPr>
            </w:pPr>
          </w:p>
          <w:p w14:paraId="5B7882CE" w14:textId="77777777" w:rsidR="007D7D8A" w:rsidRDefault="007D7D8A" w:rsidP="007D7D8A">
            <w:pPr>
              <w:rPr>
                <w:position w:val="-24"/>
              </w:rPr>
            </w:pPr>
            <w:r>
              <w:rPr>
                <w:position w:val="-24"/>
              </w:rPr>
              <w:t xml:space="preserve">Given </w:t>
            </w:r>
            <w:r w:rsidRPr="007D7D8A">
              <w:rPr>
                <w:position w:val="-24"/>
              </w:rPr>
              <w:object w:dxaOrig="920" w:dyaOrig="620" w14:anchorId="60E23128">
                <v:shape id="_x0000_i1040" type="#_x0000_t75" style="width:46pt;height:31pt" o:ole="">
                  <v:imagedata r:id="rId37" o:title=""/>
                </v:shape>
                <o:OLEObject Type="Embed" ProgID="Equation.DSMT4" ShapeID="_x0000_i1040" DrawAspect="Content" ObjectID="_1395211373" r:id="rId38"/>
              </w:object>
            </w:r>
            <w:r>
              <w:rPr>
                <w:position w:val="-24"/>
              </w:rPr>
              <w:t xml:space="preserve"> , find </w:t>
            </w:r>
            <w:r w:rsidRPr="007D7D8A">
              <w:rPr>
                <w:position w:val="-6"/>
              </w:rPr>
              <w:object w:dxaOrig="540" w:dyaOrig="280" w14:anchorId="6084A345">
                <v:shape id="_x0000_i1041" type="#_x0000_t75" style="width:27pt;height:14pt" o:ole="">
                  <v:imagedata r:id="rId39" o:title=""/>
                </v:shape>
                <o:OLEObject Type="Embed" ProgID="Equation.DSMT4" ShapeID="_x0000_i1041" DrawAspect="Content" ObjectID="_1395211374" r:id="rId40"/>
              </w:object>
            </w:r>
            <w:r>
              <w:rPr>
                <w:position w:val="-24"/>
              </w:rPr>
              <w:t xml:space="preserve"> .</w:t>
            </w:r>
          </w:p>
          <w:p w14:paraId="66FDE1CA" w14:textId="77777777" w:rsidR="007D7D8A" w:rsidRDefault="007D7D8A" w:rsidP="007D7D8A">
            <w:pPr>
              <w:rPr>
                <w:position w:val="-24"/>
              </w:rPr>
            </w:pPr>
          </w:p>
          <w:p w14:paraId="19987584" w14:textId="77777777" w:rsidR="00417A67" w:rsidRDefault="00417A67" w:rsidP="007D7D8A">
            <w:pPr>
              <w:rPr>
                <w:position w:val="-24"/>
              </w:rPr>
            </w:pPr>
          </w:p>
          <w:p w14:paraId="08E1087F" w14:textId="77777777" w:rsidR="00417A67" w:rsidRDefault="00417A67" w:rsidP="007D7D8A">
            <w:pPr>
              <w:rPr>
                <w:position w:val="-24"/>
              </w:rPr>
            </w:pPr>
          </w:p>
          <w:p w14:paraId="11708A66" w14:textId="77777777" w:rsidR="00417A67" w:rsidRDefault="00417A67" w:rsidP="007D7D8A">
            <w:pPr>
              <w:rPr>
                <w:position w:val="-24"/>
              </w:rPr>
            </w:pPr>
          </w:p>
          <w:p w14:paraId="6F3B8D6F" w14:textId="3A031018" w:rsidR="007D7D8A" w:rsidRDefault="007D7D8A" w:rsidP="0069534C">
            <w:pPr>
              <w:rPr>
                <w:position w:val="-24"/>
              </w:rPr>
            </w:pPr>
          </w:p>
        </w:tc>
        <w:tc>
          <w:tcPr>
            <w:tcW w:w="5501" w:type="dxa"/>
            <w:tcBorders>
              <w:bottom w:val="single" w:sz="4" w:space="0" w:color="auto"/>
            </w:tcBorders>
          </w:tcPr>
          <w:p w14:paraId="24F54C70" w14:textId="60C2BCB9" w:rsidR="007D7D8A" w:rsidRDefault="007D7D8A" w:rsidP="007D7D8A">
            <w:pPr>
              <w:rPr>
                <w:position w:val="-24"/>
              </w:rPr>
            </w:pPr>
            <w:r w:rsidRPr="007D7D8A">
              <w:rPr>
                <w:position w:val="-24"/>
              </w:rPr>
              <w:t xml:space="preserve">A kite with a string 150 feet long </w:t>
            </w:r>
            <w:r w:rsidR="002A4FD2">
              <w:rPr>
                <w:position w:val="-24"/>
              </w:rPr>
              <w:t xml:space="preserve">makes an angle of elevation of </w:t>
            </w:r>
            <w:r w:rsidRPr="007D7D8A">
              <w:rPr>
                <w:position w:val="-24"/>
              </w:rPr>
              <w:t>45° with the ground, Assuming the string is straight, how high is the kite?</w:t>
            </w:r>
            <w:r>
              <w:rPr>
                <w:position w:val="-24"/>
              </w:rPr>
              <w:t xml:space="preserve">  Draw a picture and solve the problem.  </w:t>
            </w:r>
          </w:p>
          <w:p w14:paraId="2C69356F" w14:textId="77777777" w:rsidR="007D7D8A" w:rsidRDefault="007D7D8A" w:rsidP="007D7D8A">
            <w:pPr>
              <w:rPr>
                <w:position w:val="-24"/>
              </w:rPr>
            </w:pPr>
          </w:p>
          <w:p w14:paraId="669737D9" w14:textId="77777777" w:rsidR="007D7D8A" w:rsidRDefault="007D7D8A" w:rsidP="007D7D8A">
            <w:pPr>
              <w:rPr>
                <w:position w:val="-24"/>
              </w:rPr>
            </w:pPr>
          </w:p>
          <w:p w14:paraId="1268E78F" w14:textId="77777777" w:rsidR="007D7D8A" w:rsidRDefault="007D7D8A" w:rsidP="007D7D8A">
            <w:pPr>
              <w:rPr>
                <w:position w:val="-24"/>
              </w:rPr>
            </w:pPr>
          </w:p>
          <w:p w14:paraId="3C0FA4D0" w14:textId="77777777" w:rsidR="00417A67" w:rsidRDefault="00417A67" w:rsidP="007D7D8A">
            <w:pPr>
              <w:rPr>
                <w:position w:val="-24"/>
              </w:rPr>
            </w:pPr>
          </w:p>
          <w:p w14:paraId="3F328DA3" w14:textId="77777777" w:rsidR="00417A67" w:rsidRDefault="00417A67" w:rsidP="007D7D8A">
            <w:pPr>
              <w:rPr>
                <w:position w:val="-24"/>
              </w:rPr>
            </w:pPr>
          </w:p>
          <w:p w14:paraId="5D880B13" w14:textId="77777777" w:rsidR="007D7D8A" w:rsidRPr="007D7D8A" w:rsidRDefault="007D7D8A" w:rsidP="007D7D8A">
            <w:pPr>
              <w:rPr>
                <w:position w:val="-24"/>
              </w:rPr>
            </w:pPr>
          </w:p>
          <w:p w14:paraId="1203FE15" w14:textId="77777777" w:rsidR="007D7D8A" w:rsidRPr="007D7D8A" w:rsidRDefault="007D7D8A" w:rsidP="007D7D8A">
            <w:pPr>
              <w:rPr>
                <w:position w:val="-24"/>
              </w:rPr>
            </w:pPr>
            <w:r w:rsidRPr="007D7D8A">
              <w:rPr>
                <w:position w:val="-24"/>
              </w:rPr>
              <w:t>A great white shark swims 22 feet below sea level. If the shark is 67.7 feet from the sailboat, what is</w:t>
            </w:r>
          </w:p>
          <w:p w14:paraId="3E372A0B" w14:textId="3AE7C8CE" w:rsidR="007D7D8A" w:rsidRPr="007D7D8A" w:rsidRDefault="007D7D8A" w:rsidP="007D7D8A">
            <w:pPr>
              <w:rPr>
                <w:position w:val="-24"/>
              </w:rPr>
            </w:pPr>
            <w:r w:rsidRPr="007D7D8A">
              <w:rPr>
                <w:position w:val="-24"/>
              </w:rPr>
              <w:t xml:space="preserve">the angle of depression </w:t>
            </w:r>
            <w:r>
              <w:rPr>
                <w:position w:val="-24"/>
              </w:rPr>
              <w:t>from</w:t>
            </w:r>
            <w:r w:rsidRPr="007D7D8A">
              <w:rPr>
                <w:position w:val="-24"/>
              </w:rPr>
              <w:t xml:space="preserve"> the boat to the shark?</w:t>
            </w:r>
            <w:r>
              <w:rPr>
                <w:position w:val="-24"/>
              </w:rPr>
              <w:t xml:space="preserve">  Draw a picture and solve the problem. </w:t>
            </w:r>
          </w:p>
          <w:p w14:paraId="5AADD621" w14:textId="77777777" w:rsidR="007D7D8A" w:rsidRDefault="007D7D8A" w:rsidP="00521ED0">
            <w:pPr>
              <w:rPr>
                <w:position w:val="-24"/>
              </w:rPr>
            </w:pPr>
          </w:p>
        </w:tc>
      </w:tr>
    </w:tbl>
    <w:p w14:paraId="4CCC3AE3" w14:textId="5B33A03D" w:rsidR="00992B56" w:rsidRDefault="00992B56" w:rsidP="00DD06D2"/>
    <w:sectPr w:rsidR="00992B56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2D6818AC"/>
    <w:multiLevelType w:val="hybridMultilevel"/>
    <w:tmpl w:val="63703A18"/>
    <w:lvl w:ilvl="0" w:tplc="3A5C51E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4EF6"/>
    <w:multiLevelType w:val="multilevel"/>
    <w:tmpl w:val="BDBE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57144"/>
    <w:multiLevelType w:val="hybridMultilevel"/>
    <w:tmpl w:val="BDBECCDE"/>
    <w:lvl w:ilvl="0" w:tplc="1E7A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3BBD"/>
    <w:multiLevelType w:val="hybridMultilevel"/>
    <w:tmpl w:val="5582F2B4"/>
    <w:lvl w:ilvl="0" w:tplc="6076FD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5ABD"/>
    <w:multiLevelType w:val="multilevel"/>
    <w:tmpl w:val="A9AE07D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2620"/>
    <w:multiLevelType w:val="hybridMultilevel"/>
    <w:tmpl w:val="A9AE07D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F44E5"/>
    <w:multiLevelType w:val="hybridMultilevel"/>
    <w:tmpl w:val="F0FA57C8"/>
    <w:lvl w:ilvl="0" w:tplc="F980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337D3"/>
    <w:multiLevelType w:val="multilevel"/>
    <w:tmpl w:val="5EDA2E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53B0F"/>
    <w:rsid w:val="00083C41"/>
    <w:rsid w:val="000B1F35"/>
    <w:rsid w:val="000C571E"/>
    <w:rsid w:val="000E054D"/>
    <w:rsid w:val="00100803"/>
    <w:rsid w:val="00130934"/>
    <w:rsid w:val="001510AC"/>
    <w:rsid w:val="001E69ED"/>
    <w:rsid w:val="00237472"/>
    <w:rsid w:val="00250C32"/>
    <w:rsid w:val="00257CAC"/>
    <w:rsid w:val="002A3FF1"/>
    <w:rsid w:val="002A4E3B"/>
    <w:rsid w:val="002A4FD2"/>
    <w:rsid w:val="002B425D"/>
    <w:rsid w:val="00310004"/>
    <w:rsid w:val="00311A1C"/>
    <w:rsid w:val="003250BC"/>
    <w:rsid w:val="00341B8E"/>
    <w:rsid w:val="0035577A"/>
    <w:rsid w:val="00366C6A"/>
    <w:rsid w:val="00391E66"/>
    <w:rsid w:val="003F7C57"/>
    <w:rsid w:val="00417A67"/>
    <w:rsid w:val="00422B14"/>
    <w:rsid w:val="0042522E"/>
    <w:rsid w:val="00441366"/>
    <w:rsid w:val="004A20E4"/>
    <w:rsid w:val="004D2BE5"/>
    <w:rsid w:val="004E6131"/>
    <w:rsid w:val="004F5C09"/>
    <w:rsid w:val="005148C5"/>
    <w:rsid w:val="00521ED0"/>
    <w:rsid w:val="00544B92"/>
    <w:rsid w:val="00565FBE"/>
    <w:rsid w:val="00575682"/>
    <w:rsid w:val="005C3625"/>
    <w:rsid w:val="005D11A7"/>
    <w:rsid w:val="005D349A"/>
    <w:rsid w:val="005D50E9"/>
    <w:rsid w:val="005F0DCF"/>
    <w:rsid w:val="006030F2"/>
    <w:rsid w:val="00623AEA"/>
    <w:rsid w:val="00627F90"/>
    <w:rsid w:val="00635BAD"/>
    <w:rsid w:val="0069534C"/>
    <w:rsid w:val="006A0618"/>
    <w:rsid w:val="006C74AB"/>
    <w:rsid w:val="006E4107"/>
    <w:rsid w:val="007042CC"/>
    <w:rsid w:val="00705B25"/>
    <w:rsid w:val="00737DD8"/>
    <w:rsid w:val="00752949"/>
    <w:rsid w:val="007656C8"/>
    <w:rsid w:val="007A5F28"/>
    <w:rsid w:val="007D5A32"/>
    <w:rsid w:val="007D7D8A"/>
    <w:rsid w:val="007F7F86"/>
    <w:rsid w:val="00832CD2"/>
    <w:rsid w:val="0087730E"/>
    <w:rsid w:val="008A082C"/>
    <w:rsid w:val="008D710C"/>
    <w:rsid w:val="00901FE8"/>
    <w:rsid w:val="009274A0"/>
    <w:rsid w:val="00942237"/>
    <w:rsid w:val="00983437"/>
    <w:rsid w:val="00983708"/>
    <w:rsid w:val="00984238"/>
    <w:rsid w:val="00992B56"/>
    <w:rsid w:val="009960E9"/>
    <w:rsid w:val="009A16D2"/>
    <w:rsid w:val="009D1B67"/>
    <w:rsid w:val="009F7E5C"/>
    <w:rsid w:val="00A37D86"/>
    <w:rsid w:val="00A53E53"/>
    <w:rsid w:val="00AD31DF"/>
    <w:rsid w:val="00AE40B8"/>
    <w:rsid w:val="00B15D0B"/>
    <w:rsid w:val="00B45E25"/>
    <w:rsid w:val="00B56075"/>
    <w:rsid w:val="00B85F0A"/>
    <w:rsid w:val="00C22C58"/>
    <w:rsid w:val="00C32477"/>
    <w:rsid w:val="00C506F3"/>
    <w:rsid w:val="00C74FD3"/>
    <w:rsid w:val="00C836CA"/>
    <w:rsid w:val="00C96321"/>
    <w:rsid w:val="00CC1474"/>
    <w:rsid w:val="00CD2FB4"/>
    <w:rsid w:val="00D33424"/>
    <w:rsid w:val="00D63978"/>
    <w:rsid w:val="00D63D73"/>
    <w:rsid w:val="00D655C4"/>
    <w:rsid w:val="00D8320D"/>
    <w:rsid w:val="00D87B1A"/>
    <w:rsid w:val="00DD06D2"/>
    <w:rsid w:val="00DF02B8"/>
    <w:rsid w:val="00E252A5"/>
    <w:rsid w:val="00E635C7"/>
    <w:rsid w:val="00E67645"/>
    <w:rsid w:val="00E847CC"/>
    <w:rsid w:val="00E87D1A"/>
    <w:rsid w:val="00EA33A3"/>
    <w:rsid w:val="00EB0927"/>
    <w:rsid w:val="00EB4DAB"/>
    <w:rsid w:val="00EE655C"/>
    <w:rsid w:val="00F20F7B"/>
    <w:rsid w:val="00F25B0F"/>
    <w:rsid w:val="00F330F2"/>
    <w:rsid w:val="00F8428A"/>
    <w:rsid w:val="00F84C72"/>
    <w:rsid w:val="00FB0E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5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5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png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oleObject16.bin"/><Relationship Id="rId39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4</cp:revision>
  <cp:lastPrinted>2016-04-05T13:56:00Z</cp:lastPrinted>
  <dcterms:created xsi:type="dcterms:W3CDTF">2014-06-09T22:18:00Z</dcterms:created>
  <dcterms:modified xsi:type="dcterms:W3CDTF">2016-04-05T13:56:00Z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