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57D10339" w:rsidR="00D87B1A" w:rsidRDefault="009274A0">
      <w:r>
        <w:t>Name: _______________________________</w:t>
      </w:r>
      <w:r w:rsidR="00C836CA">
        <w:tab/>
      </w:r>
      <w:r w:rsidR="00BE188D">
        <w:t>NO CALCULATOR!!</w:t>
      </w:r>
      <w:r w:rsidR="00C836CA">
        <w:tab/>
        <w:t>Block: _______</w:t>
      </w:r>
    </w:p>
    <w:p w14:paraId="7788CB07" w14:textId="7BDC0A3B" w:rsidR="009274A0" w:rsidRDefault="00BE188D">
      <w:r>
        <w:t>Algebra 2 Honor Spiral 6</w:t>
      </w:r>
      <w:r w:rsidR="00784220">
        <w:t xml:space="preserve"> - Review</w:t>
      </w:r>
    </w:p>
    <w:p w14:paraId="55E1B09F" w14:textId="77777777" w:rsidR="009274A0" w:rsidRDefault="009274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0"/>
        <w:gridCol w:w="5056"/>
      </w:tblGrid>
      <w:tr w:rsidR="00E635C7" w14:paraId="0970725D" w14:textId="77777777" w:rsidTr="00D87B1A">
        <w:trPr>
          <w:trHeight w:val="95"/>
        </w:trPr>
        <w:tc>
          <w:tcPr>
            <w:tcW w:w="10656" w:type="dxa"/>
            <w:gridSpan w:val="2"/>
          </w:tcPr>
          <w:p w14:paraId="4E50B65A" w14:textId="65F1A2DD" w:rsidR="00E635C7" w:rsidRDefault="00BE188D" w:rsidP="00F330F2">
            <w:pPr>
              <w:pStyle w:val="ListParagraph"/>
              <w:ind w:left="0"/>
              <w:jc w:val="center"/>
            </w:pPr>
            <w:r>
              <w:rPr>
                <w:sz w:val="32"/>
              </w:rPr>
              <w:t>Absolute Value &amp; Piece-Wise Functions</w:t>
            </w:r>
          </w:p>
        </w:tc>
      </w:tr>
      <w:tr w:rsidR="00E635C7" w14:paraId="7A94DFB2" w14:textId="77777777" w:rsidTr="00AD31DF">
        <w:trPr>
          <w:trHeight w:val="5390"/>
        </w:trPr>
        <w:tc>
          <w:tcPr>
            <w:tcW w:w="5629" w:type="dxa"/>
          </w:tcPr>
          <w:p w14:paraId="17A8FCC6" w14:textId="77777777" w:rsidR="00BE188D" w:rsidRDefault="00BE188D" w:rsidP="00BE188D">
            <w:pPr>
              <w:pStyle w:val="ListParagraph"/>
              <w:numPr>
                <w:ilvl w:val="0"/>
                <w:numId w:val="2"/>
              </w:numPr>
              <w:ind w:left="90" w:firstLine="0"/>
            </w:pPr>
            <w:r>
              <w:t xml:space="preserve">Sketch a graph of the function: </w:t>
            </w:r>
          </w:p>
          <w:p w14:paraId="48F5E7A9" w14:textId="77777777" w:rsidR="00BE188D" w:rsidRDefault="00BE188D" w:rsidP="00BE188D">
            <w:pPr>
              <w:ind w:left="90"/>
              <w:rPr>
                <w:position w:val="-36"/>
              </w:rPr>
            </w:pPr>
            <w:r w:rsidRPr="00310004">
              <w:rPr>
                <w:position w:val="-24"/>
              </w:rPr>
              <w:object w:dxaOrig="1960" w:dyaOrig="620" w14:anchorId="036D6A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98pt;height:31pt" o:ole="">
                  <v:imagedata r:id="rId6" o:title=""/>
                </v:shape>
                <o:OLEObject Type="Embed" ProgID="Equation.DSMT4" ShapeID="_x0000_i1045" DrawAspect="Content" ObjectID="_1348638069" r:id="rId7"/>
              </w:object>
            </w:r>
          </w:p>
          <w:p w14:paraId="21CBB151" w14:textId="1CC50CEC" w:rsidR="00F25B0F" w:rsidRDefault="00BE188D" w:rsidP="00BE188D">
            <w:r>
              <w:rPr>
                <w:noProof/>
              </w:rPr>
              <w:drawing>
                <wp:inline distT="0" distB="0" distL="0" distR="0" wp14:anchorId="4E8D7AFF" wp14:editId="24B46A7F">
                  <wp:extent cx="2982222" cy="244387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958" cy="2444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07464" w14:textId="3A989B5E" w:rsidR="00F25B0F" w:rsidRDefault="00F25B0F" w:rsidP="00F330F2"/>
        </w:tc>
        <w:tc>
          <w:tcPr>
            <w:tcW w:w="5027" w:type="dxa"/>
          </w:tcPr>
          <w:p w14:paraId="63DA0B35" w14:textId="77777777" w:rsidR="00BE188D" w:rsidRDefault="00BE188D" w:rsidP="00BE188D">
            <w:pPr>
              <w:pStyle w:val="ListParagraph"/>
              <w:numPr>
                <w:ilvl w:val="0"/>
                <w:numId w:val="2"/>
              </w:numPr>
              <w:ind w:left="90" w:firstLine="0"/>
            </w:pPr>
            <w:r>
              <w:t xml:space="preserve">Sketch a graph of the function: </w:t>
            </w:r>
            <w:r w:rsidRPr="00310004">
              <w:rPr>
                <w:position w:val="-54"/>
              </w:rPr>
              <w:object w:dxaOrig="2500" w:dyaOrig="1220" w14:anchorId="561AF947">
                <v:shape id="_x0000_i1050" type="#_x0000_t75" style="width:125pt;height:61pt" o:ole="">
                  <v:imagedata r:id="rId9" o:title=""/>
                </v:shape>
                <o:OLEObject Type="Embed" ProgID="Equation.DSMT4" ShapeID="_x0000_i1050" DrawAspect="Content" ObjectID="_1348638070" r:id="rId10"/>
              </w:object>
            </w:r>
          </w:p>
          <w:p w14:paraId="016E2BD9" w14:textId="3EECD81B" w:rsidR="00E402C9" w:rsidRDefault="00BE188D" w:rsidP="00BE188D">
            <w:bookmarkStart w:id="0" w:name="_GoBack"/>
            <w:r>
              <w:rPr>
                <w:noProof/>
              </w:rPr>
              <w:drawing>
                <wp:inline distT="0" distB="0" distL="0" distR="0" wp14:anchorId="1F2B5435" wp14:editId="59FF8CBA">
                  <wp:extent cx="3060902" cy="2508348"/>
                  <wp:effectExtent l="0" t="0" r="1270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657" cy="250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7B49FDA5" w14:textId="77777777" w:rsidR="009274A0" w:rsidRDefault="009274A0" w:rsidP="00F330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01"/>
        <w:gridCol w:w="5027"/>
      </w:tblGrid>
      <w:tr w:rsidR="00984238" w14:paraId="748297E1" w14:textId="77777777" w:rsidTr="00627F90">
        <w:trPr>
          <w:trHeight w:val="95"/>
        </w:trPr>
        <w:tc>
          <w:tcPr>
            <w:tcW w:w="10656" w:type="dxa"/>
            <w:gridSpan w:val="3"/>
          </w:tcPr>
          <w:p w14:paraId="042E0501" w14:textId="1D2E65C0" w:rsidR="00984238" w:rsidRDefault="00984238" w:rsidP="00BE188D">
            <w:pPr>
              <w:pStyle w:val="ListParagraph"/>
              <w:ind w:left="0"/>
              <w:jc w:val="center"/>
            </w:pPr>
            <w:r>
              <w:rPr>
                <w:sz w:val="32"/>
              </w:rPr>
              <w:t xml:space="preserve">Systems of </w:t>
            </w:r>
            <w:r w:rsidR="00BE188D">
              <w:rPr>
                <w:sz w:val="32"/>
              </w:rPr>
              <w:t>Equations &amp;</w:t>
            </w:r>
            <w:r>
              <w:rPr>
                <w:sz w:val="32"/>
              </w:rPr>
              <w:t xml:space="preserve"> Inequalities</w:t>
            </w:r>
          </w:p>
        </w:tc>
      </w:tr>
      <w:tr w:rsidR="00E402C9" w14:paraId="29AB6144" w14:textId="77777777" w:rsidTr="001144DA">
        <w:trPr>
          <w:trHeight w:val="84"/>
        </w:trPr>
        <w:tc>
          <w:tcPr>
            <w:tcW w:w="5328" w:type="dxa"/>
          </w:tcPr>
          <w:p w14:paraId="58883932" w14:textId="0F8586B1" w:rsidR="00E402C9" w:rsidRPr="001144DA" w:rsidRDefault="00E402C9" w:rsidP="00F330F2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 xml:space="preserve">Graph the system of inequalities.  </w:t>
            </w:r>
            <w:r>
              <w:rPr>
                <w:b/>
              </w:rPr>
              <w:t>Be sure to make clear your shaded region solution.</w:t>
            </w:r>
          </w:p>
          <w:p w14:paraId="7D07073B" w14:textId="432CAD71" w:rsidR="00E402C9" w:rsidRDefault="00BE188D" w:rsidP="00F330F2">
            <w:r w:rsidRPr="001144DA">
              <w:rPr>
                <w:position w:val="-46"/>
                <w:lang w:bidi="x-none"/>
              </w:rPr>
              <w:object w:dxaOrig="1280" w:dyaOrig="1020" w14:anchorId="38028CB7">
                <v:shape id="_x0000_i1040" type="#_x0000_t75" style="width:91pt;height:71pt" o:ole="">
                  <v:imagedata r:id="rId11" o:title=""/>
                </v:shape>
                <o:OLEObject Type="Embed" ProgID="Equation.DSMT4" ShapeID="_x0000_i1040" DrawAspect="Content" ObjectID="_1348638071" r:id="rId12"/>
              </w:object>
            </w:r>
          </w:p>
          <w:p w14:paraId="11AD5AFF" w14:textId="60117619" w:rsidR="00E402C9" w:rsidRDefault="00E402C9" w:rsidP="00F330F2">
            <w:pPr>
              <w:rPr>
                <w:position w:val="-42"/>
              </w:rPr>
            </w:pPr>
            <w:r w:rsidRPr="00391E66">
              <w:rPr>
                <w:position w:val="-4"/>
              </w:rPr>
              <w:object w:dxaOrig="180" w:dyaOrig="260" w14:anchorId="42430532">
                <v:shape id="_x0000_i1029" type="#_x0000_t75" style="width:9pt;height:13pt" o:ole="">
                  <v:imagedata r:id="rId13" o:title=""/>
                </v:shape>
                <o:OLEObject Type="Embed" ProgID="Equation.DSMT4" ShapeID="_x0000_i1029" DrawAspect="Content" ObjectID="_1348638072" r:id="rId14"/>
              </w:object>
            </w:r>
            <w:r>
              <w:t xml:space="preserve"> </w:t>
            </w:r>
            <w:r>
              <w:rPr>
                <w:position w:val="-42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F97F2EA" wp14:editId="3ACFB648">
                  <wp:extent cx="3132427" cy="25669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755" cy="2567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2D2FA" w14:textId="77777777" w:rsidR="00E402C9" w:rsidRDefault="00E402C9" w:rsidP="00F330F2">
            <w:pPr>
              <w:rPr>
                <w:position w:val="-42"/>
              </w:rPr>
            </w:pPr>
          </w:p>
        </w:tc>
        <w:tc>
          <w:tcPr>
            <w:tcW w:w="5328" w:type="dxa"/>
            <w:gridSpan w:val="2"/>
          </w:tcPr>
          <w:p w14:paraId="35D29AC5" w14:textId="2EE5B2E5" w:rsidR="00BE188D" w:rsidRDefault="00BE188D" w:rsidP="00BE188D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Solve the system</w:t>
            </w:r>
            <w:r>
              <w:t>s</w:t>
            </w:r>
            <w:r>
              <w:t xml:space="preserve"> using any method.</w:t>
            </w:r>
          </w:p>
          <w:p w14:paraId="6B884C88" w14:textId="77777777" w:rsidR="00BE188D" w:rsidRDefault="00BE188D" w:rsidP="00BE188D"/>
          <w:p w14:paraId="66ECFCDB" w14:textId="77777777" w:rsidR="00BE188D" w:rsidRDefault="00BE188D" w:rsidP="00BE188D">
            <w:pPr>
              <w:rPr>
                <w:position w:val="-26"/>
                <w:lang w:bidi="x-none"/>
              </w:rPr>
            </w:pPr>
            <w:r w:rsidRPr="00F330F2">
              <w:rPr>
                <w:position w:val="-26"/>
                <w:lang w:bidi="x-none"/>
              </w:rPr>
              <w:object w:dxaOrig="1260" w:dyaOrig="660" w14:anchorId="6FFB77DE">
                <v:shape id="_x0000_i1042" type="#_x0000_t75" style="width:89pt;height:46pt" o:ole="">
                  <v:imagedata r:id="rId15" o:title=""/>
                </v:shape>
                <o:OLEObject Type="Embed" ProgID="Equation.DSMT4" ShapeID="_x0000_i1042" DrawAspect="Content" ObjectID="_1348638073" r:id="rId16"/>
              </w:object>
            </w:r>
          </w:p>
          <w:p w14:paraId="2CAD5CB7" w14:textId="77777777" w:rsidR="00BE188D" w:rsidRDefault="00BE188D" w:rsidP="00BE188D">
            <w:pPr>
              <w:rPr>
                <w:position w:val="-26"/>
                <w:lang w:bidi="x-none"/>
              </w:rPr>
            </w:pPr>
          </w:p>
          <w:p w14:paraId="11CA9553" w14:textId="77777777" w:rsidR="00BE188D" w:rsidRDefault="00BE188D" w:rsidP="00BE188D">
            <w:pPr>
              <w:rPr>
                <w:position w:val="-26"/>
                <w:lang w:bidi="x-none"/>
              </w:rPr>
            </w:pPr>
          </w:p>
          <w:p w14:paraId="23CF5783" w14:textId="77777777" w:rsidR="00BE188D" w:rsidRDefault="00BE188D" w:rsidP="00BE188D">
            <w:pPr>
              <w:rPr>
                <w:position w:val="-26"/>
                <w:lang w:bidi="x-none"/>
              </w:rPr>
            </w:pPr>
          </w:p>
          <w:p w14:paraId="52A94DD7" w14:textId="77777777" w:rsidR="00BE188D" w:rsidRDefault="00BE188D" w:rsidP="00BE188D">
            <w:pPr>
              <w:rPr>
                <w:position w:val="-26"/>
                <w:lang w:bidi="x-none"/>
              </w:rPr>
            </w:pPr>
          </w:p>
          <w:p w14:paraId="441C1E20" w14:textId="77777777" w:rsidR="00BE188D" w:rsidRDefault="00BE188D" w:rsidP="00BE188D">
            <w:pPr>
              <w:rPr>
                <w:position w:val="-26"/>
                <w:lang w:bidi="x-none"/>
              </w:rPr>
            </w:pPr>
          </w:p>
          <w:p w14:paraId="05BC967B" w14:textId="77777777" w:rsidR="00BE188D" w:rsidRDefault="00BE188D" w:rsidP="00BE188D">
            <w:pPr>
              <w:rPr>
                <w:position w:val="-26"/>
                <w:lang w:bidi="x-none"/>
              </w:rPr>
            </w:pPr>
          </w:p>
          <w:p w14:paraId="645D0591" w14:textId="77777777" w:rsidR="00BE188D" w:rsidRDefault="00BE188D" w:rsidP="00BE188D"/>
          <w:p w14:paraId="59AF004D" w14:textId="5FAB88BB" w:rsidR="00E402C9" w:rsidRDefault="00BE188D" w:rsidP="00BE188D">
            <w:r w:rsidRPr="00F330F2">
              <w:rPr>
                <w:position w:val="-26"/>
                <w:lang w:bidi="x-none"/>
              </w:rPr>
              <w:object w:dxaOrig="1520" w:dyaOrig="660" w14:anchorId="1D3282DA">
                <v:shape id="_x0000_i1043" type="#_x0000_t75" style="width:108pt;height:46pt" o:ole="">
                  <v:imagedata r:id="rId17" o:title=""/>
                </v:shape>
                <o:OLEObject Type="Embed" ProgID="Equation.DSMT4" ShapeID="_x0000_i1043" DrawAspect="Content" ObjectID="_1348638074" r:id="rId18"/>
              </w:object>
            </w:r>
          </w:p>
        </w:tc>
      </w:tr>
      <w:tr w:rsidR="00AD31DF" w14:paraId="6E8894D4" w14:textId="77777777" w:rsidTr="00984238">
        <w:trPr>
          <w:trHeight w:val="84"/>
        </w:trPr>
        <w:tc>
          <w:tcPr>
            <w:tcW w:w="10656" w:type="dxa"/>
            <w:gridSpan w:val="3"/>
          </w:tcPr>
          <w:p w14:paraId="2844B2B5" w14:textId="081FB4C4" w:rsidR="00AD31DF" w:rsidRDefault="00AD31DF" w:rsidP="009F7317">
            <w:pPr>
              <w:pStyle w:val="ListParagraph"/>
              <w:ind w:left="0"/>
              <w:jc w:val="center"/>
            </w:pPr>
            <w:r>
              <w:rPr>
                <w:sz w:val="32"/>
              </w:rPr>
              <w:lastRenderedPageBreak/>
              <w:t>Graphing Quadratics</w:t>
            </w:r>
          </w:p>
        </w:tc>
      </w:tr>
      <w:tr w:rsidR="003F7C57" w14:paraId="2B38557F" w14:textId="77777777" w:rsidTr="00D8320D">
        <w:trPr>
          <w:trHeight w:val="6506"/>
        </w:trPr>
        <w:tc>
          <w:tcPr>
            <w:tcW w:w="5328" w:type="dxa"/>
          </w:tcPr>
          <w:p w14:paraId="0A7192FA" w14:textId="4C1AB718" w:rsidR="003F7C57" w:rsidRDefault="003F7C57" w:rsidP="00F330F2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Given the graph below, w</w:t>
            </w:r>
            <w:r w:rsidR="00BE188D">
              <w:t xml:space="preserve">rite an equation of the curve. </w:t>
            </w:r>
          </w:p>
          <w:p w14:paraId="6BC972A6" w14:textId="308C998C" w:rsidR="0087730E" w:rsidRDefault="001144DA" w:rsidP="0087730E">
            <w:r>
              <w:rPr>
                <w:noProof/>
              </w:rPr>
              <w:drawing>
                <wp:inline distT="0" distB="0" distL="0" distR="0" wp14:anchorId="22EBF616" wp14:editId="25C67419">
                  <wp:extent cx="2977671" cy="2511114"/>
                  <wp:effectExtent l="0" t="0" r="0" b="381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279" cy="251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  <w:gridSpan w:val="2"/>
          </w:tcPr>
          <w:p w14:paraId="51F41B65" w14:textId="37EEE16C" w:rsidR="003F7C57" w:rsidRDefault="003F7C57" w:rsidP="003F7C57">
            <w:pPr>
              <w:pStyle w:val="ListParagraph"/>
              <w:numPr>
                <w:ilvl w:val="0"/>
                <w:numId w:val="2"/>
              </w:numPr>
              <w:ind w:left="-26" w:hanging="26"/>
            </w:pPr>
            <w:r>
              <w:t xml:space="preserve">Sketch a graph of the equation given. </w:t>
            </w:r>
            <w:r w:rsidR="00F25B0F">
              <w:t xml:space="preserve">Include at least 3 labeled points.  </w:t>
            </w:r>
          </w:p>
          <w:p w14:paraId="1CCBE156" w14:textId="77777777" w:rsidR="003F7C57" w:rsidRDefault="003F7C57" w:rsidP="003F7C57"/>
          <w:p w14:paraId="2A1CBAD5" w14:textId="33DBF970" w:rsidR="003F7C57" w:rsidRDefault="001144DA" w:rsidP="003F7C57">
            <w:r w:rsidRPr="001144DA">
              <w:rPr>
                <w:position w:val="-10"/>
              </w:rPr>
              <w:object w:dxaOrig="1760" w:dyaOrig="360" w14:anchorId="483FC84D">
                <v:shape id="_x0000_i1031" type="#_x0000_t75" style="width:133pt;height:28pt" o:ole="">
                  <v:imagedata r:id="rId20" o:title=""/>
                </v:shape>
                <o:OLEObject Type="Embed" ProgID="Equation.DSMT4" ShapeID="_x0000_i1031" DrawAspect="Content" ObjectID="_1348638075" r:id="rId21"/>
              </w:object>
            </w:r>
            <w:r w:rsidR="003F7C57">
              <w:t xml:space="preserve"> </w:t>
            </w:r>
            <w:r w:rsidR="003F7C57">
              <w:rPr>
                <w:noProof/>
              </w:rPr>
              <w:drawing>
                <wp:inline distT="0" distB="0" distL="0" distR="0" wp14:anchorId="236F50E7" wp14:editId="007F6F42">
                  <wp:extent cx="2388541" cy="19573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481" cy="195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B0F" w14:paraId="6C0029B5" w14:textId="77777777" w:rsidTr="00784220">
        <w:trPr>
          <w:trHeight w:val="95"/>
        </w:trPr>
        <w:tc>
          <w:tcPr>
            <w:tcW w:w="10656" w:type="dxa"/>
            <w:gridSpan w:val="3"/>
          </w:tcPr>
          <w:p w14:paraId="596AA9C7" w14:textId="4F3F67B9" w:rsidR="00F25B0F" w:rsidRPr="005D349A" w:rsidRDefault="00F25B0F" w:rsidP="009F731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Solving Quadratics by Factoring</w:t>
            </w:r>
          </w:p>
        </w:tc>
      </w:tr>
      <w:tr w:rsidR="00F25B0F" w14:paraId="76C0E303" w14:textId="77777777" w:rsidTr="00F25B0F">
        <w:trPr>
          <w:trHeight w:val="84"/>
        </w:trPr>
        <w:tc>
          <w:tcPr>
            <w:tcW w:w="5629" w:type="dxa"/>
            <w:gridSpan w:val="2"/>
          </w:tcPr>
          <w:p w14:paraId="2B9472CF" w14:textId="79052A51" w:rsidR="00F25B0F" w:rsidRDefault="00F25B0F" w:rsidP="00784220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Factor completely:</w:t>
            </w:r>
          </w:p>
          <w:p w14:paraId="13A58AE6" w14:textId="77777777" w:rsidR="00F25B0F" w:rsidRDefault="00F25B0F" w:rsidP="00F25B0F"/>
          <w:p w14:paraId="3560047E" w14:textId="3F9917C9" w:rsidR="001144DA" w:rsidRDefault="001144DA" w:rsidP="00F25B0F">
            <w:r w:rsidRPr="00F25B0F">
              <w:rPr>
                <w:position w:val="-4"/>
              </w:rPr>
              <w:object w:dxaOrig="1480" w:dyaOrig="300" w14:anchorId="50CE4EC1">
                <v:shape id="_x0000_i1032" type="#_x0000_t75" style="width:155pt;height:31pt" o:ole="">
                  <v:imagedata r:id="rId22" o:title=""/>
                </v:shape>
                <o:OLEObject Type="Embed" ProgID="Equation.DSMT4" ShapeID="_x0000_i1032" DrawAspect="Content" ObjectID="_1348638076" r:id="rId23"/>
              </w:object>
            </w:r>
            <w:r w:rsidR="00F25B0F">
              <w:t xml:space="preserve"> </w:t>
            </w:r>
          </w:p>
          <w:p w14:paraId="6F3254D4" w14:textId="77777777" w:rsidR="001144DA" w:rsidRDefault="001144DA" w:rsidP="00F25B0F"/>
          <w:p w14:paraId="78ED4EE9" w14:textId="77777777" w:rsidR="001144DA" w:rsidRDefault="001144DA" w:rsidP="00F25B0F"/>
          <w:p w14:paraId="42F93143" w14:textId="77777777" w:rsidR="001144DA" w:rsidRDefault="001144DA" w:rsidP="00F25B0F"/>
          <w:p w14:paraId="6CE3B17A" w14:textId="77777777" w:rsidR="001144DA" w:rsidRDefault="001144DA" w:rsidP="00F25B0F"/>
          <w:p w14:paraId="761C82DD" w14:textId="77777777" w:rsidR="001144DA" w:rsidRDefault="001144DA" w:rsidP="00F25B0F"/>
          <w:p w14:paraId="6ED68F70" w14:textId="51BD5CD6" w:rsidR="00F25B0F" w:rsidRDefault="004967E9" w:rsidP="00F25B0F">
            <w:r w:rsidRPr="00F25B0F">
              <w:rPr>
                <w:position w:val="-4"/>
              </w:rPr>
              <w:object w:dxaOrig="1220" w:dyaOrig="300" w14:anchorId="44F6F90E">
                <v:shape id="_x0000_i1033" type="#_x0000_t75" style="width:127pt;height:31pt" o:ole="">
                  <v:imagedata r:id="rId24" o:title=""/>
                </v:shape>
                <o:OLEObject Type="Embed" ProgID="Equation.DSMT4" ShapeID="_x0000_i1033" DrawAspect="Content" ObjectID="_1348638077" r:id="rId25"/>
              </w:object>
            </w:r>
          </w:p>
          <w:p w14:paraId="3849A1AA" w14:textId="77777777" w:rsidR="00F25B0F" w:rsidRDefault="00F25B0F" w:rsidP="00F25B0F"/>
          <w:p w14:paraId="7BCBD8D6" w14:textId="77777777" w:rsidR="00F25B0F" w:rsidRDefault="00F25B0F" w:rsidP="00F25B0F"/>
          <w:p w14:paraId="564A8107" w14:textId="77777777" w:rsidR="00F25B0F" w:rsidRDefault="00F25B0F" w:rsidP="00F25B0F"/>
          <w:p w14:paraId="0344C9FB" w14:textId="77777777" w:rsidR="00F25B0F" w:rsidRDefault="00F25B0F" w:rsidP="00F25B0F"/>
          <w:p w14:paraId="01054CE6" w14:textId="77777777" w:rsidR="00F25B0F" w:rsidRDefault="00F25B0F" w:rsidP="00F25B0F"/>
          <w:p w14:paraId="4363B533" w14:textId="07FBDE3B" w:rsidR="00F25B0F" w:rsidRDefault="004967E9" w:rsidP="00F25B0F">
            <w:r w:rsidRPr="00F25B0F">
              <w:rPr>
                <w:position w:val="-4"/>
              </w:rPr>
              <w:object w:dxaOrig="1220" w:dyaOrig="300" w14:anchorId="3DE4A788">
                <v:shape id="_x0000_i1034" type="#_x0000_t75" style="width:127pt;height:31pt" o:ole="">
                  <v:imagedata r:id="rId26" o:title=""/>
                </v:shape>
                <o:OLEObject Type="Embed" ProgID="Equation.DSMT4" ShapeID="_x0000_i1034" DrawAspect="Content" ObjectID="_1348638078" r:id="rId27"/>
              </w:object>
            </w:r>
          </w:p>
          <w:p w14:paraId="632B455A" w14:textId="77777777" w:rsidR="00F25B0F" w:rsidRDefault="00F25B0F" w:rsidP="00F25B0F"/>
          <w:p w14:paraId="0E108702" w14:textId="77777777" w:rsidR="00F25B0F" w:rsidRDefault="00F25B0F" w:rsidP="00F25B0F"/>
          <w:p w14:paraId="2B180E20" w14:textId="77777777" w:rsidR="00F25B0F" w:rsidRDefault="00F25B0F" w:rsidP="00F25B0F"/>
          <w:p w14:paraId="54E2B685" w14:textId="77777777" w:rsidR="00F25B0F" w:rsidRDefault="00F25B0F" w:rsidP="00F25B0F"/>
          <w:p w14:paraId="1880DE71" w14:textId="77777777" w:rsidR="00F25B0F" w:rsidRDefault="00F25B0F" w:rsidP="00F25B0F"/>
          <w:p w14:paraId="6B1DC6DB" w14:textId="19A4651C" w:rsidR="00F25B0F" w:rsidRPr="00F25B0F" w:rsidRDefault="00F25B0F" w:rsidP="00F25B0F"/>
        </w:tc>
        <w:tc>
          <w:tcPr>
            <w:tcW w:w="5027" w:type="dxa"/>
          </w:tcPr>
          <w:p w14:paraId="2F4EE686" w14:textId="77777777" w:rsidR="00F25B0F" w:rsidRDefault="00F25B0F" w:rsidP="00F25B0F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Solve by Factoring</w:t>
            </w:r>
          </w:p>
          <w:p w14:paraId="2DFE3042" w14:textId="77777777" w:rsidR="00F25B0F" w:rsidRDefault="00F25B0F" w:rsidP="00F25B0F"/>
          <w:p w14:paraId="7510945A" w14:textId="77777777" w:rsidR="00F25B0F" w:rsidRDefault="004967E9" w:rsidP="00F25B0F">
            <w:r w:rsidRPr="00F25B0F">
              <w:rPr>
                <w:position w:val="-4"/>
              </w:rPr>
              <w:object w:dxaOrig="1700" w:dyaOrig="300" w14:anchorId="7CFCF59E">
                <v:shape id="_x0000_i1035" type="#_x0000_t75" style="width:201pt;height:35pt" o:ole="">
                  <v:imagedata r:id="rId28" o:title=""/>
                </v:shape>
                <o:OLEObject Type="Embed" ProgID="Equation.DSMT4" ShapeID="_x0000_i1035" DrawAspect="Content" ObjectID="_1348638079" r:id="rId29"/>
              </w:object>
            </w:r>
          </w:p>
          <w:p w14:paraId="18182434" w14:textId="77777777" w:rsidR="004967E9" w:rsidRDefault="004967E9" w:rsidP="00F25B0F"/>
          <w:p w14:paraId="71319AC1" w14:textId="77777777" w:rsidR="004967E9" w:rsidRDefault="004967E9" w:rsidP="00F25B0F"/>
          <w:p w14:paraId="170AE357" w14:textId="77777777" w:rsidR="004967E9" w:rsidRDefault="004967E9" w:rsidP="00F25B0F"/>
          <w:p w14:paraId="59C27376" w14:textId="77777777" w:rsidR="004967E9" w:rsidRDefault="004967E9" w:rsidP="00F25B0F">
            <w:r w:rsidRPr="00F25B0F">
              <w:rPr>
                <w:position w:val="-4"/>
              </w:rPr>
              <w:object w:dxaOrig="1240" w:dyaOrig="300" w14:anchorId="17C03296">
                <v:shape id="_x0000_i1036" type="#_x0000_t75" style="width:147pt;height:35pt" o:ole="">
                  <v:imagedata r:id="rId30" o:title=""/>
                </v:shape>
                <o:OLEObject Type="Embed" ProgID="Equation.DSMT4" ShapeID="_x0000_i1036" DrawAspect="Content" ObjectID="_1348638080" r:id="rId31"/>
              </w:object>
            </w:r>
          </w:p>
          <w:p w14:paraId="13D45E52" w14:textId="77777777" w:rsidR="004967E9" w:rsidRDefault="004967E9" w:rsidP="00F25B0F"/>
          <w:p w14:paraId="55332B35" w14:textId="77777777" w:rsidR="004967E9" w:rsidRDefault="004967E9" w:rsidP="00F25B0F"/>
          <w:p w14:paraId="1AD10047" w14:textId="77777777" w:rsidR="004967E9" w:rsidRDefault="004967E9" w:rsidP="00F25B0F"/>
          <w:p w14:paraId="224A8DA2" w14:textId="77777777" w:rsidR="004967E9" w:rsidRDefault="004967E9" w:rsidP="00F25B0F">
            <w:r w:rsidRPr="00F25B0F">
              <w:rPr>
                <w:position w:val="-4"/>
              </w:rPr>
              <w:object w:dxaOrig="1800" w:dyaOrig="300" w14:anchorId="03644A43">
                <v:shape id="_x0000_i1037" type="#_x0000_t75" style="width:213pt;height:35pt" o:ole="">
                  <v:imagedata r:id="rId32" o:title=""/>
                </v:shape>
                <o:OLEObject Type="Embed" ProgID="Equation.DSMT4" ShapeID="_x0000_i1037" DrawAspect="Content" ObjectID="_1348638081" r:id="rId33"/>
              </w:object>
            </w:r>
            <w:r>
              <w:br/>
            </w:r>
          </w:p>
          <w:p w14:paraId="221D02F6" w14:textId="77777777" w:rsidR="004967E9" w:rsidRDefault="004967E9" w:rsidP="00F25B0F"/>
          <w:p w14:paraId="5F0452FF" w14:textId="77777777" w:rsidR="004967E9" w:rsidRDefault="004967E9" w:rsidP="00F25B0F"/>
          <w:p w14:paraId="1327BE6C" w14:textId="0A3F0197" w:rsidR="004967E9" w:rsidRDefault="004967E9" w:rsidP="00F25B0F">
            <w:r w:rsidRPr="00F25B0F">
              <w:rPr>
                <w:position w:val="-4"/>
              </w:rPr>
              <w:object w:dxaOrig="920" w:dyaOrig="300" w14:anchorId="4E07546F">
                <v:shape id="_x0000_i1038" type="#_x0000_t75" style="width:109pt;height:35pt" o:ole="">
                  <v:imagedata r:id="rId34" o:title=""/>
                </v:shape>
                <o:OLEObject Type="Embed" ProgID="Equation.DSMT4" ShapeID="_x0000_i1038" DrawAspect="Content" ObjectID="_1348638082" r:id="rId35"/>
              </w:object>
            </w:r>
          </w:p>
        </w:tc>
      </w:tr>
    </w:tbl>
    <w:p w14:paraId="79F4E004" w14:textId="21284CF4" w:rsidR="00984238" w:rsidRDefault="00984238"/>
    <w:sectPr w:rsidR="00984238" w:rsidSect="00D87B1A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1144DA"/>
    <w:rsid w:val="00130934"/>
    <w:rsid w:val="001E69ED"/>
    <w:rsid w:val="002A3FF1"/>
    <w:rsid w:val="00310004"/>
    <w:rsid w:val="003250BC"/>
    <w:rsid w:val="00391E66"/>
    <w:rsid w:val="003F7C57"/>
    <w:rsid w:val="004967E9"/>
    <w:rsid w:val="00544B92"/>
    <w:rsid w:val="00565FBE"/>
    <w:rsid w:val="00575682"/>
    <w:rsid w:val="005D349A"/>
    <w:rsid w:val="00627F90"/>
    <w:rsid w:val="006E4107"/>
    <w:rsid w:val="00784220"/>
    <w:rsid w:val="007D5A32"/>
    <w:rsid w:val="0087730E"/>
    <w:rsid w:val="009274A0"/>
    <w:rsid w:val="00942237"/>
    <w:rsid w:val="00983437"/>
    <w:rsid w:val="00983708"/>
    <w:rsid w:val="00984238"/>
    <w:rsid w:val="009F7317"/>
    <w:rsid w:val="00AD31DF"/>
    <w:rsid w:val="00B45E25"/>
    <w:rsid w:val="00BE188D"/>
    <w:rsid w:val="00C32477"/>
    <w:rsid w:val="00C506F3"/>
    <w:rsid w:val="00C836CA"/>
    <w:rsid w:val="00C96321"/>
    <w:rsid w:val="00D8320D"/>
    <w:rsid w:val="00D87B1A"/>
    <w:rsid w:val="00E402C9"/>
    <w:rsid w:val="00E635C7"/>
    <w:rsid w:val="00EB0927"/>
    <w:rsid w:val="00EB4DAB"/>
    <w:rsid w:val="00F25B0F"/>
    <w:rsid w:val="00F330F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emf"/><Relationship Id="rId21" Type="http://schemas.openxmlformats.org/officeDocument/2006/relationships/oleObject" Target="embeddings/oleObject7.bin"/><Relationship Id="rId22" Type="http://schemas.openxmlformats.org/officeDocument/2006/relationships/image" Target="media/image10.emf"/><Relationship Id="rId23" Type="http://schemas.openxmlformats.org/officeDocument/2006/relationships/oleObject" Target="embeddings/oleObject8.bin"/><Relationship Id="rId24" Type="http://schemas.openxmlformats.org/officeDocument/2006/relationships/image" Target="media/image11.emf"/><Relationship Id="rId25" Type="http://schemas.openxmlformats.org/officeDocument/2006/relationships/oleObject" Target="embeddings/oleObject9.bin"/><Relationship Id="rId26" Type="http://schemas.openxmlformats.org/officeDocument/2006/relationships/image" Target="media/image12.emf"/><Relationship Id="rId27" Type="http://schemas.openxmlformats.org/officeDocument/2006/relationships/oleObject" Target="embeddings/oleObject10.bin"/><Relationship Id="rId28" Type="http://schemas.openxmlformats.org/officeDocument/2006/relationships/image" Target="media/image13.e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4.emf"/><Relationship Id="rId31" Type="http://schemas.openxmlformats.org/officeDocument/2006/relationships/oleObject" Target="embeddings/oleObject12.bin"/><Relationship Id="rId32" Type="http://schemas.openxmlformats.org/officeDocument/2006/relationships/image" Target="media/image15.emf"/><Relationship Id="rId9" Type="http://schemas.openxmlformats.org/officeDocument/2006/relationships/image" Target="media/image3.emf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33" Type="http://schemas.openxmlformats.org/officeDocument/2006/relationships/oleObject" Target="embeddings/oleObject13.bin"/><Relationship Id="rId34" Type="http://schemas.openxmlformats.org/officeDocument/2006/relationships/image" Target="media/image16.emf"/><Relationship Id="rId35" Type="http://schemas.openxmlformats.org/officeDocument/2006/relationships/oleObject" Target="embeddings/oleObject14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image" Target="media/image6.emf"/><Relationship Id="rId16" Type="http://schemas.openxmlformats.org/officeDocument/2006/relationships/oleObject" Target="embeddings/oleObject5.bin"/><Relationship Id="rId17" Type="http://schemas.openxmlformats.org/officeDocument/2006/relationships/image" Target="media/image7.emf"/><Relationship Id="rId18" Type="http://schemas.openxmlformats.org/officeDocument/2006/relationships/oleObject" Target="embeddings/oleObject6.bin"/><Relationship Id="rId19" Type="http://schemas.openxmlformats.org/officeDocument/2006/relationships/image" Target="media/image8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2013-10-29T17:20:00Z</cp:lastPrinted>
  <dcterms:created xsi:type="dcterms:W3CDTF">2014-10-14T12:54:00Z</dcterms:created>
  <dcterms:modified xsi:type="dcterms:W3CDTF">2014-10-14T12:54:00Z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